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Государственная итоговая аттестация (ГИА) –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стандарта основного общего образования.</w:t>
      </w:r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образовательных программ основного общего образования завершается обязательной ГИА по русскому языку и математике и двум предметам по выбору обучающегося: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(ИКТ).</w:t>
      </w:r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проведения ГИА 9 – основной государственный экзамен (ОГЭ) и государственный выпускной экзамен (ГВЭ).</w:t>
      </w:r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</w:t>
      </w:r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</w:r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информационный портал ЕГЭ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http://www.ege.edu.ru</w:t>
        </w:r>
      </w:hyperlink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информационный портал ГИА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http://gia.edu.ru/</w:t>
        </w:r>
      </w:hyperlink>
    </w:p>
    <w:p w:rsidR="00C1063A" w:rsidRDefault="00C1063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Официальная информация на сайте Департамента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образования 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http://www.yarregion.ru/depts/dobr/Pages/ege.aspxhttp://www.yarregion.ru/depts/dobr/Pages/ГИА-(9-класс).aspx</w:t>
        </w:r>
        <w:proofErr w:type="gramEnd"/>
      </w:hyperlink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C1063A" w:rsidRDefault="00C1063A">
      <w:pPr>
        <w:spacing w:after="200" w:line="276" w:lineRule="auto"/>
        <w:rPr>
          <w:rFonts w:ascii="Calibri" w:eastAsia="Calibri" w:hAnsi="Calibri" w:cs="Calibri"/>
        </w:rPr>
      </w:pPr>
    </w:p>
    <w:p w:rsidR="0083725F" w:rsidRPr="00C1063A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</w:rPr>
      </w:pPr>
      <w:r w:rsidRPr="00C1063A">
        <w:rPr>
          <w:rFonts w:ascii="Times New Roman" w:eastAsia="Times New Roman" w:hAnsi="Times New Roman" w:cs="Times New Roman"/>
          <w:color w:val="7030A0"/>
          <w:sz w:val="28"/>
        </w:rPr>
        <w:t>ГОРЯЧАЯ ЛИНИЯ ПО ВОПРОСАМ ГО</w:t>
      </w:r>
      <w:r w:rsidRPr="00C1063A">
        <w:rPr>
          <w:rFonts w:ascii="Times New Roman" w:eastAsia="Times New Roman" w:hAnsi="Times New Roman" w:cs="Times New Roman"/>
          <w:color w:val="7030A0"/>
          <w:sz w:val="28"/>
        </w:rPr>
        <w:t>СУДАРСТВЕННОЙ (ИТОГОВОЙ) АТТЕСТАЦИИ</w:t>
      </w:r>
    </w:p>
    <w:p w:rsidR="0083725F" w:rsidRPr="002A5DB9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DB9">
        <w:rPr>
          <w:rFonts w:ascii="Times New Roman" w:eastAsia="Times New Roman" w:hAnsi="Times New Roman" w:cs="Times New Roman"/>
          <w:sz w:val="28"/>
          <w:szCs w:val="28"/>
        </w:rPr>
        <w:t>Телефоны «горячей линии» по вопросам подготовки и проведения ЕГЭ и ГВЭ-11: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департамент образования Ярославской области: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(4852) 40 – 08 – 63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(4852) 40 – 08 – 60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учреждение Ярославской области «</w:t>
      </w:r>
      <w:r>
        <w:rPr>
          <w:rFonts w:ascii="Times New Roman" w:eastAsia="Times New Roman" w:hAnsi="Times New Roman" w:cs="Times New Roman"/>
          <w:sz w:val="28"/>
        </w:rPr>
        <w:t>Центр оценки и контроля качества образования»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(4852) 30 – 19 – 04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(4852) 26 – 21 – 61</w:t>
      </w:r>
      <w:bookmarkStart w:id="0" w:name="_GoBack"/>
      <w:bookmarkEnd w:id="0"/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 отдела общего образования департамента образования мэрии г. Ярославля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Корнилова Ирина Вениаминовна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+7 (4852) 40-51-03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Груздева Ирина Анатольевна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+7 (4852) 40-51-03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Ответственный за подготовку </w:t>
      </w:r>
      <w:r w:rsidR="00152F70">
        <w:rPr>
          <w:rFonts w:ascii="Times New Roman" w:eastAsia="Times New Roman" w:hAnsi="Times New Roman" w:cs="Times New Roman"/>
          <w:sz w:val="28"/>
        </w:rPr>
        <w:t>к ГИА в МОУ Спас-</w:t>
      </w:r>
      <w:proofErr w:type="spellStart"/>
      <w:r w:rsidR="00152F70">
        <w:rPr>
          <w:rFonts w:ascii="Times New Roman" w:eastAsia="Times New Roman" w:hAnsi="Times New Roman" w:cs="Times New Roman"/>
          <w:sz w:val="28"/>
        </w:rPr>
        <w:t>Ильдинской</w:t>
      </w:r>
      <w:proofErr w:type="spellEnd"/>
      <w:r w:rsidR="00152F70">
        <w:rPr>
          <w:rFonts w:ascii="Times New Roman" w:eastAsia="Times New Roman" w:hAnsi="Times New Roman" w:cs="Times New Roman"/>
          <w:sz w:val="28"/>
        </w:rPr>
        <w:t xml:space="preserve"> ООШ</w:t>
      </w:r>
    </w:p>
    <w:p w:rsidR="0083725F" w:rsidRDefault="007644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Юдина Елена Витальевна </w:t>
      </w:r>
    </w:p>
    <w:p w:rsidR="0083725F" w:rsidRDefault="002A5D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телефон </w:t>
      </w:r>
      <w:r w:rsidR="0076448A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C1063A">
        <w:rPr>
          <w:rFonts w:ascii="Times New Roman" w:eastAsia="Times New Roman" w:hAnsi="Times New Roman" w:cs="Times New Roman"/>
          <w:sz w:val="28"/>
        </w:rPr>
        <w:t xml:space="preserve"> </w:t>
      </w:r>
      <w:r w:rsidR="00C1063A" w:rsidRPr="00C1063A">
        <w:rPr>
          <w:rFonts w:ascii="Times New Roman" w:eastAsia="Times New Roman" w:hAnsi="Times New Roman" w:cs="Times New Roman"/>
          <w:sz w:val="28"/>
        </w:rPr>
        <w:t>8 (48547) 3-22-25</w:t>
      </w:r>
    </w:p>
    <w:p w:rsidR="00C1063A" w:rsidRDefault="00C106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725F" w:rsidRDefault="0083725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725F" w:rsidRDefault="0076448A" w:rsidP="00C106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p w:rsidR="0083725F" w:rsidRDefault="0083725F">
      <w:pPr>
        <w:spacing w:after="200" w:line="276" w:lineRule="auto"/>
        <w:rPr>
          <w:rFonts w:ascii="Calibri" w:eastAsia="Calibri" w:hAnsi="Calibri" w:cs="Calibri"/>
        </w:rPr>
      </w:pPr>
    </w:p>
    <w:sectPr w:rsidR="008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5F"/>
    <w:rsid w:val="00152F70"/>
    <w:rsid w:val="002A5DB9"/>
    <w:rsid w:val="0083725F"/>
    <w:rsid w:val="00C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F58B8-6524-40E7-93BA-7118C52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region.ru/depts/dobr/Pages/ege.aspxhttp://www.yarregion.ru/depts/dobr/Pages/&#1043;&#1048;&#1040;-(9-&#1082;&#1083;&#1072;&#1089;&#1089;).aspx" TargetMode="External"/><Relationship Id="rId5" Type="http://schemas.openxmlformats.org/officeDocument/2006/relationships/hyperlink" Target="http://gia.edu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2</cp:revision>
  <dcterms:created xsi:type="dcterms:W3CDTF">2016-05-20T07:12:00Z</dcterms:created>
  <dcterms:modified xsi:type="dcterms:W3CDTF">2016-05-20T07:46:00Z</dcterms:modified>
</cp:coreProperties>
</file>