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D5" w:rsidRPr="001D05D3" w:rsidRDefault="009F40AE" w:rsidP="008E08D5">
      <w:pPr>
        <w:spacing w:after="0" w:line="27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E08D5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</w:t>
      </w:r>
      <w:r w:rsidR="009B7324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общеобразовательное учреждение Спас-Ильдинская основная </w:t>
      </w:r>
    </w:p>
    <w:p w:rsidR="009B7324" w:rsidRPr="001D05D3" w:rsidRDefault="009B7324" w:rsidP="008E08D5">
      <w:pPr>
        <w:spacing w:after="0" w:line="27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общеобразовательная школа (МОУ Спас-Ильдинская ООШ) </w:t>
      </w:r>
    </w:p>
    <w:p w:rsidR="008E08D5" w:rsidRPr="001D05D3" w:rsidRDefault="008E08D5" w:rsidP="008E08D5">
      <w:pPr>
        <w:spacing w:after="0" w:line="268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8D5" w:rsidRPr="001D05D3" w:rsidRDefault="008E08D5" w:rsidP="00612387">
      <w:pPr>
        <w:spacing w:after="0" w:line="268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387" w:rsidRPr="001D05D3" w:rsidRDefault="00612387" w:rsidP="00612387">
      <w:pPr>
        <w:tabs>
          <w:tab w:val="left" w:pos="5387"/>
        </w:tabs>
        <w:spacing w:after="0" w:line="360" w:lineRule="auto"/>
        <w:ind w:left="34" w:firstLine="533"/>
        <w:jc w:val="center"/>
        <w:rPr>
          <w:rFonts w:ascii="Times New Roman" w:hAnsi="Times New Roman" w:cs="Times New Roman"/>
          <w:sz w:val="28"/>
          <w:szCs w:val="28"/>
        </w:rPr>
      </w:pPr>
      <w:r w:rsidRPr="001D05D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D05D3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612387" w:rsidRPr="001D05D3" w:rsidRDefault="00612387" w:rsidP="00612387">
      <w:pPr>
        <w:spacing w:after="0" w:line="360" w:lineRule="auto"/>
        <w:ind w:left="34" w:firstLine="533"/>
        <w:jc w:val="right"/>
        <w:rPr>
          <w:rFonts w:ascii="Times New Roman" w:hAnsi="Times New Roman" w:cs="Times New Roman"/>
          <w:sz w:val="28"/>
          <w:szCs w:val="28"/>
        </w:rPr>
      </w:pPr>
      <w:r w:rsidRPr="001D05D3">
        <w:rPr>
          <w:rFonts w:ascii="Times New Roman" w:hAnsi="Times New Roman" w:cs="Times New Roman"/>
          <w:sz w:val="28"/>
          <w:szCs w:val="28"/>
        </w:rPr>
        <w:t>Директор МОУ Спас-Ильдинской ООШ</w:t>
      </w:r>
      <w:r w:rsidRPr="001D0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387" w:rsidRPr="001D05D3" w:rsidRDefault="00612387" w:rsidP="00612387">
      <w:pPr>
        <w:spacing w:after="0" w:line="360" w:lineRule="auto"/>
        <w:ind w:left="34" w:firstLine="533"/>
        <w:jc w:val="right"/>
        <w:rPr>
          <w:rFonts w:ascii="Times New Roman" w:hAnsi="Times New Roman" w:cs="Times New Roman"/>
          <w:sz w:val="28"/>
          <w:szCs w:val="28"/>
        </w:rPr>
      </w:pPr>
      <w:r w:rsidRPr="001D05D3">
        <w:rPr>
          <w:rFonts w:ascii="Times New Roman" w:hAnsi="Times New Roman" w:cs="Times New Roman"/>
          <w:sz w:val="28"/>
          <w:szCs w:val="28"/>
        </w:rPr>
        <w:t xml:space="preserve">_____________________ </w:t>
      </w:r>
      <w:proofErr w:type="spellStart"/>
      <w:r w:rsidRPr="001D05D3">
        <w:rPr>
          <w:rFonts w:ascii="Times New Roman" w:hAnsi="Times New Roman" w:cs="Times New Roman"/>
          <w:sz w:val="28"/>
          <w:szCs w:val="28"/>
        </w:rPr>
        <w:t>Н.Ю.Савицкая</w:t>
      </w:r>
      <w:proofErr w:type="spellEnd"/>
      <w:r w:rsidRPr="001D05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2387" w:rsidRPr="001D05D3" w:rsidRDefault="00612387" w:rsidP="00612387">
      <w:pPr>
        <w:spacing w:after="0" w:line="360" w:lineRule="auto"/>
        <w:ind w:left="34" w:firstLine="533"/>
        <w:jc w:val="center"/>
        <w:rPr>
          <w:rFonts w:ascii="Times New Roman" w:hAnsi="Times New Roman" w:cs="Times New Roman"/>
          <w:sz w:val="28"/>
          <w:szCs w:val="28"/>
        </w:rPr>
      </w:pPr>
      <w:r w:rsidRPr="001D05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1D05D3">
        <w:rPr>
          <w:rFonts w:ascii="Times New Roman" w:hAnsi="Times New Roman" w:cs="Times New Roman"/>
          <w:sz w:val="28"/>
          <w:szCs w:val="28"/>
        </w:rPr>
        <w:t xml:space="preserve"> «____»  _____________ 20__ г. </w:t>
      </w:r>
    </w:p>
    <w:p w:rsidR="008E08D5" w:rsidRPr="001D05D3" w:rsidRDefault="00612387" w:rsidP="00612387">
      <w:pPr>
        <w:spacing w:after="0" w:line="360" w:lineRule="auto"/>
        <w:ind w:left="34" w:firstLine="533"/>
        <w:jc w:val="center"/>
      </w:pPr>
      <w:r w:rsidRPr="001D05D3">
        <w:rPr>
          <w:sz w:val="24"/>
        </w:rPr>
        <w:t xml:space="preserve"> </w:t>
      </w:r>
    </w:p>
    <w:p w:rsidR="008E08D5" w:rsidRPr="001D05D3" w:rsidRDefault="008E08D5" w:rsidP="008E08D5">
      <w:pPr>
        <w:spacing w:after="0" w:line="268" w:lineRule="auto"/>
        <w:ind w:right="-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8E08D5" w:rsidRPr="001D05D3" w:rsidRDefault="008E08D5" w:rsidP="008E08D5">
      <w:pPr>
        <w:spacing w:after="0" w:line="268" w:lineRule="auto"/>
        <w:ind w:right="-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9B7324" w:rsidRPr="001D05D3" w:rsidRDefault="00612387" w:rsidP="008E08D5">
      <w:pPr>
        <w:spacing w:after="0" w:line="268" w:lineRule="auto"/>
        <w:ind w:right="-1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8E08D5" w:rsidRPr="001D05D3" w:rsidRDefault="008E08D5" w:rsidP="008E08D5">
      <w:pPr>
        <w:spacing w:after="0" w:line="268" w:lineRule="auto"/>
        <w:ind w:right="-1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9B7324" w:rsidRPr="001D05D3" w:rsidRDefault="009B7324" w:rsidP="008E08D5">
      <w:pPr>
        <w:spacing w:after="0" w:line="268" w:lineRule="auto"/>
        <w:ind w:right="-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lang w:eastAsia="ru-RU"/>
        </w:rPr>
        <w:t>ПРОГРАММА</w:t>
      </w:r>
    </w:p>
    <w:p w:rsidR="009B7324" w:rsidRPr="001D05D3" w:rsidRDefault="009B7324" w:rsidP="008E08D5">
      <w:pPr>
        <w:spacing w:after="0" w:line="268" w:lineRule="auto"/>
        <w:ind w:right="-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lang w:eastAsia="ru-RU"/>
        </w:rPr>
        <w:t>перехода</w:t>
      </w:r>
    </w:p>
    <w:p w:rsidR="009B7324" w:rsidRPr="001D05D3" w:rsidRDefault="009B7324" w:rsidP="008E08D5">
      <w:pPr>
        <w:spacing w:after="0" w:line="268" w:lineRule="auto"/>
        <w:ind w:right="-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lang w:eastAsia="ru-RU"/>
        </w:rPr>
        <w:t>МОУ Спас-Ильдинская ООШ</w:t>
      </w:r>
    </w:p>
    <w:p w:rsidR="009B7324" w:rsidRPr="001D05D3" w:rsidRDefault="009B7324" w:rsidP="008E08D5">
      <w:pPr>
        <w:spacing w:after="0" w:line="268" w:lineRule="auto"/>
        <w:ind w:right="-1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lang w:eastAsia="ru-RU"/>
        </w:rPr>
        <w:t>в эффективный режим работы</w:t>
      </w:r>
    </w:p>
    <w:p w:rsidR="009B7324" w:rsidRPr="001D05D3" w:rsidRDefault="009B7324" w:rsidP="008E08D5">
      <w:pPr>
        <w:spacing w:after="88" w:line="259" w:lineRule="auto"/>
        <w:ind w:right="-1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9B7324" w:rsidRPr="001D05D3" w:rsidRDefault="009B7324" w:rsidP="008E08D5">
      <w:pPr>
        <w:spacing w:after="0" w:line="259" w:lineRule="auto"/>
        <w:ind w:right="-1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D05D3">
        <w:rPr>
          <w:rFonts w:ascii="Times New Roman" w:eastAsia="Times New Roman" w:hAnsi="Times New Roman" w:cs="Times New Roman"/>
          <w:b/>
          <w:sz w:val="40"/>
          <w:lang w:eastAsia="ru-RU"/>
        </w:rPr>
        <w:t xml:space="preserve"> </w:t>
      </w:r>
    </w:p>
    <w:p w:rsidR="009B7324" w:rsidRPr="001D05D3" w:rsidRDefault="009B7324" w:rsidP="009B7324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D05D3">
        <w:rPr>
          <w:rFonts w:ascii="Times New Roman" w:eastAsia="Times New Roman" w:hAnsi="Times New Roman" w:cs="Times New Roman"/>
          <w:b/>
          <w:sz w:val="40"/>
          <w:lang w:eastAsia="ru-RU"/>
        </w:rPr>
        <w:t xml:space="preserve"> </w:t>
      </w:r>
    </w:p>
    <w:p w:rsidR="009B7324" w:rsidRPr="001D05D3" w:rsidRDefault="009B7324" w:rsidP="00612387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D05D3">
        <w:rPr>
          <w:rFonts w:ascii="Times New Roman" w:eastAsia="Times New Roman" w:hAnsi="Times New Roman" w:cs="Times New Roman"/>
          <w:b/>
          <w:sz w:val="40"/>
          <w:lang w:eastAsia="ru-RU"/>
        </w:rPr>
        <w:t xml:space="preserve"> </w:t>
      </w:r>
    </w:p>
    <w:p w:rsidR="009B7324" w:rsidRPr="001D05D3" w:rsidRDefault="009B7324" w:rsidP="009B7324">
      <w:pPr>
        <w:spacing w:after="0" w:line="268" w:lineRule="auto"/>
        <w:ind w:right="292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9B7324" w:rsidRPr="001D05D3" w:rsidRDefault="009B7324" w:rsidP="00612387">
      <w:pPr>
        <w:spacing w:after="0" w:line="268" w:lineRule="auto"/>
        <w:ind w:right="2927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9B7324" w:rsidRPr="001D05D3" w:rsidRDefault="009B7324" w:rsidP="009B7324">
      <w:pPr>
        <w:spacing w:after="0" w:line="268" w:lineRule="auto"/>
        <w:ind w:right="292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612387" w:rsidRPr="001D05D3" w:rsidRDefault="00612387" w:rsidP="00612387">
      <w:pPr>
        <w:spacing w:after="0" w:line="360" w:lineRule="auto"/>
        <w:ind w:left="34" w:firstLine="533"/>
        <w:jc w:val="right"/>
        <w:rPr>
          <w:rFonts w:ascii="Times New Roman" w:hAnsi="Times New Roman" w:cs="Times New Roman"/>
          <w:sz w:val="28"/>
          <w:szCs w:val="28"/>
        </w:rPr>
      </w:pPr>
      <w:r w:rsidRPr="001D05D3">
        <w:rPr>
          <w:rFonts w:ascii="Times New Roman" w:hAnsi="Times New Roman" w:cs="Times New Roman"/>
          <w:sz w:val="28"/>
          <w:szCs w:val="28"/>
        </w:rPr>
        <w:t>Автор(ы) программы:</w:t>
      </w:r>
      <w:r w:rsidRPr="001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5D3">
        <w:rPr>
          <w:rFonts w:ascii="Times New Roman" w:hAnsi="Times New Roman" w:cs="Times New Roman"/>
          <w:sz w:val="28"/>
          <w:szCs w:val="28"/>
        </w:rPr>
        <w:t>Н.Ю.Савицкая</w:t>
      </w:r>
      <w:proofErr w:type="spellEnd"/>
    </w:p>
    <w:p w:rsidR="00612387" w:rsidRPr="001D05D3" w:rsidRDefault="00612387" w:rsidP="00612387">
      <w:pPr>
        <w:spacing w:after="0" w:line="360" w:lineRule="auto"/>
        <w:ind w:left="34" w:firstLine="53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D05D3">
        <w:rPr>
          <w:rFonts w:ascii="Times New Roman" w:hAnsi="Times New Roman" w:cs="Times New Roman"/>
          <w:sz w:val="28"/>
          <w:szCs w:val="28"/>
        </w:rPr>
        <w:t>И.В.Половинкина</w:t>
      </w:r>
      <w:proofErr w:type="spellEnd"/>
    </w:p>
    <w:p w:rsidR="00612387" w:rsidRPr="001D05D3" w:rsidRDefault="00612387" w:rsidP="00612387">
      <w:pPr>
        <w:spacing w:after="0" w:line="360" w:lineRule="auto"/>
        <w:ind w:left="34" w:firstLine="53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D05D3">
        <w:rPr>
          <w:rFonts w:ascii="Times New Roman" w:hAnsi="Times New Roman" w:cs="Times New Roman"/>
          <w:sz w:val="28"/>
          <w:szCs w:val="28"/>
        </w:rPr>
        <w:t>Н.Б.Воробьева</w:t>
      </w:r>
      <w:proofErr w:type="spellEnd"/>
    </w:p>
    <w:p w:rsidR="00612387" w:rsidRPr="001D05D3" w:rsidRDefault="00612387" w:rsidP="00612387">
      <w:pPr>
        <w:spacing w:after="0" w:line="360" w:lineRule="auto"/>
        <w:ind w:left="34" w:firstLine="53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D05D3">
        <w:rPr>
          <w:rFonts w:ascii="Times New Roman" w:hAnsi="Times New Roman" w:cs="Times New Roman"/>
          <w:sz w:val="28"/>
          <w:szCs w:val="28"/>
        </w:rPr>
        <w:t>Н.Н.Сидорова</w:t>
      </w:r>
      <w:proofErr w:type="spellEnd"/>
    </w:p>
    <w:p w:rsidR="00612387" w:rsidRPr="001D05D3" w:rsidRDefault="00612387" w:rsidP="00612387">
      <w:pPr>
        <w:spacing w:after="0" w:line="360" w:lineRule="auto"/>
        <w:ind w:left="34" w:firstLine="533"/>
        <w:jc w:val="right"/>
        <w:rPr>
          <w:rFonts w:ascii="Times New Roman" w:hAnsi="Times New Roman" w:cs="Times New Roman"/>
          <w:sz w:val="28"/>
          <w:szCs w:val="28"/>
        </w:rPr>
      </w:pPr>
      <w:r w:rsidRPr="001D0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387" w:rsidRPr="001D05D3" w:rsidRDefault="00612387" w:rsidP="00612387">
      <w:pPr>
        <w:spacing w:after="0" w:line="360" w:lineRule="auto"/>
        <w:ind w:left="34" w:firstLine="533"/>
        <w:jc w:val="right"/>
        <w:rPr>
          <w:rFonts w:ascii="Times New Roman" w:hAnsi="Times New Roman" w:cs="Times New Roman"/>
          <w:sz w:val="28"/>
          <w:szCs w:val="28"/>
        </w:rPr>
      </w:pPr>
      <w:r w:rsidRPr="001D05D3">
        <w:rPr>
          <w:rFonts w:ascii="Times New Roman" w:hAnsi="Times New Roman" w:cs="Times New Roman"/>
          <w:sz w:val="28"/>
          <w:szCs w:val="28"/>
        </w:rPr>
        <w:t xml:space="preserve">Принята  </w:t>
      </w:r>
    </w:p>
    <w:p w:rsidR="00612387" w:rsidRPr="001D05D3" w:rsidRDefault="00612387" w:rsidP="00612387">
      <w:pPr>
        <w:spacing w:after="0" w:line="360" w:lineRule="auto"/>
        <w:ind w:left="34" w:firstLine="533"/>
        <w:jc w:val="right"/>
        <w:rPr>
          <w:rFonts w:ascii="Times New Roman" w:hAnsi="Times New Roman" w:cs="Times New Roman"/>
          <w:sz w:val="28"/>
          <w:szCs w:val="28"/>
        </w:rPr>
      </w:pPr>
      <w:r w:rsidRPr="001D05D3">
        <w:rPr>
          <w:rFonts w:ascii="Times New Roman" w:hAnsi="Times New Roman" w:cs="Times New Roman"/>
          <w:sz w:val="28"/>
          <w:szCs w:val="28"/>
        </w:rPr>
        <w:t xml:space="preserve">на заседании педагогического совета </w:t>
      </w:r>
    </w:p>
    <w:p w:rsidR="00612387" w:rsidRPr="001D05D3" w:rsidRDefault="00612387" w:rsidP="00612387">
      <w:pPr>
        <w:spacing w:after="0" w:line="360" w:lineRule="auto"/>
        <w:ind w:left="34" w:firstLine="53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D05D3">
        <w:rPr>
          <w:rFonts w:ascii="Times New Roman" w:hAnsi="Times New Roman" w:cs="Times New Roman"/>
          <w:sz w:val="28"/>
          <w:szCs w:val="28"/>
        </w:rPr>
        <w:t>« 31</w:t>
      </w:r>
      <w:proofErr w:type="gramEnd"/>
      <w:r w:rsidRPr="001D05D3">
        <w:rPr>
          <w:rFonts w:ascii="Times New Roman" w:hAnsi="Times New Roman" w:cs="Times New Roman"/>
          <w:sz w:val="28"/>
          <w:szCs w:val="28"/>
        </w:rPr>
        <w:t>» августа 2021 г., протокол № 1</w:t>
      </w:r>
      <w:r w:rsidRPr="001D0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324" w:rsidRPr="001D05D3" w:rsidRDefault="009B7324" w:rsidP="009B7324">
      <w:pPr>
        <w:spacing w:after="0" w:line="268" w:lineRule="auto"/>
        <w:ind w:right="29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8D5" w:rsidRPr="001D05D3" w:rsidRDefault="008E08D5" w:rsidP="00612387">
      <w:pPr>
        <w:spacing w:after="0" w:line="268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8D5" w:rsidRPr="001D05D3" w:rsidRDefault="008E08D5" w:rsidP="008E08D5">
      <w:pPr>
        <w:spacing w:after="0" w:line="268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324" w:rsidRPr="001D05D3" w:rsidRDefault="009B7324" w:rsidP="008E08D5">
      <w:pPr>
        <w:spacing w:after="0" w:line="268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8E08D5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Спас-Ильдь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B7324" w:rsidRPr="001D05D3" w:rsidRDefault="009B7324" w:rsidP="008E08D5">
      <w:pPr>
        <w:spacing w:after="0" w:line="268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EF1440" w:rsidRPr="001D05D3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1D05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9B7324" w:rsidRPr="001D05D3" w:rsidRDefault="009B7324" w:rsidP="008E08D5">
      <w:pPr>
        <w:spacing w:after="10" w:line="271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программы</w:t>
      </w:r>
    </w:p>
    <w:p w:rsidR="008E08D5" w:rsidRPr="001D05D3" w:rsidRDefault="008E08D5" w:rsidP="008E08D5">
      <w:pPr>
        <w:spacing w:after="10" w:line="271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TableGrid"/>
        <w:tblW w:w="10183" w:type="dxa"/>
        <w:tblInd w:w="-60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2460"/>
        <w:gridCol w:w="7723"/>
      </w:tblGrid>
      <w:tr w:rsidR="009B7324" w:rsidRPr="001D05D3" w:rsidTr="008E08D5">
        <w:trPr>
          <w:trHeight w:val="643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9B732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E36C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</w:t>
            </w:r>
            <w:r w:rsidR="008E08D5"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перехода МОУ Спас-Ильдинская </w:t>
            </w: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ООШ в эффективный режим работы  </w:t>
            </w:r>
          </w:p>
        </w:tc>
      </w:tr>
      <w:tr w:rsidR="009B7324" w:rsidRPr="001D05D3" w:rsidTr="008E08D5">
        <w:trPr>
          <w:trHeight w:val="838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9B7324">
            <w:pPr>
              <w:spacing w:line="259" w:lineRule="auto"/>
              <w:ind w:right="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Основание разработки 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E36C77">
            <w:pPr>
              <w:spacing w:line="278" w:lineRule="auto"/>
              <w:ind w:right="33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ОГЭ (за три года)</w:t>
            </w:r>
          </w:p>
          <w:p w:rsidR="009B7324" w:rsidRPr="001D05D3" w:rsidRDefault="009B7324" w:rsidP="00E36C77">
            <w:pPr>
              <w:spacing w:line="278" w:lineRule="auto"/>
              <w:ind w:right="33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ВПР  (за два года) </w:t>
            </w:r>
          </w:p>
        </w:tc>
      </w:tr>
      <w:tr w:rsidR="009B7324" w:rsidRPr="001D05D3" w:rsidTr="00E36C77">
        <w:trPr>
          <w:trHeight w:val="1345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9B732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  <w:u w:val="single" w:color="333333"/>
              </w:rPr>
              <w:t>Цель</w:t>
            </w: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8E08D5" w:rsidP="00E36C7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9B7324"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оздать условия для повышения качества образовательных результатов каждого обучающегося вне зависимости от социального или культурного статуса семей посредством индивидуального подхода</w:t>
            </w:r>
          </w:p>
        </w:tc>
      </w:tr>
      <w:tr w:rsidR="009B7324" w:rsidRPr="001D05D3" w:rsidTr="00E36C77">
        <w:trPr>
          <w:trHeight w:val="49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9B732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  <w:u w:val="single" w:color="333333"/>
              </w:rPr>
              <w:t>Задачи:</w:t>
            </w: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B7324" w:rsidRPr="001D05D3" w:rsidRDefault="009B7324" w:rsidP="009B732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 w:color="333333"/>
              </w:rPr>
            </w:pP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E36C77">
            <w:pPr>
              <w:spacing w:after="23" w:line="258" w:lineRule="auto"/>
              <w:ind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1.Разработка программы школы, работающей в сложных социальных условиях, показывающей низкие образовательные результаты, включающую:</w:t>
            </w:r>
          </w:p>
          <w:p w:rsidR="009B7324" w:rsidRPr="001D05D3" w:rsidRDefault="009B7324" w:rsidP="00E36C77">
            <w:pPr>
              <w:spacing w:after="22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- стратегию повышения качества образования на школьном уровне;</w:t>
            </w:r>
          </w:p>
          <w:p w:rsidR="009B7324" w:rsidRPr="001D05D3" w:rsidRDefault="00E36C77" w:rsidP="00E36C77">
            <w:pPr>
              <w:spacing w:after="22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создание </w:t>
            </w:r>
            <w:r w:rsidR="009B7324"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условий для повышения учебной мотивации обучающихся.</w:t>
            </w:r>
          </w:p>
          <w:p w:rsidR="009B7324" w:rsidRPr="001D05D3" w:rsidRDefault="00E36C77" w:rsidP="00E36C77">
            <w:pPr>
              <w:spacing w:line="27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</w:t>
            </w:r>
            <w:r w:rsidR="009B7324"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</w:t>
            </w: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внутренних факторов,</w:t>
            </w:r>
            <w:r w:rsidR="009B7324"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влияющих на результативность и эффективность деятельности.</w:t>
            </w:r>
          </w:p>
          <w:p w:rsidR="009B7324" w:rsidRPr="001D05D3" w:rsidRDefault="009B7324" w:rsidP="00E36C77">
            <w:pPr>
              <w:spacing w:after="23" w:line="25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2.Внедрение в практику управления школой и профессиональным развитием педагогов методов</w:t>
            </w:r>
            <w:r w:rsidR="00E36C77"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результатами, в </w:t>
            </w:r>
            <w:proofErr w:type="spellStart"/>
            <w:r w:rsidR="00E36C77"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E36C77"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индивидуальных планов развития педагогов.</w:t>
            </w:r>
          </w:p>
          <w:p w:rsidR="009B7324" w:rsidRPr="001D05D3" w:rsidRDefault="009B7324" w:rsidP="00E36C77">
            <w:pPr>
              <w:tabs>
                <w:tab w:val="left" w:pos="360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3.Развитие кадрового потенциала школы.</w:t>
            </w:r>
          </w:p>
          <w:p w:rsidR="009B7324" w:rsidRPr="001D05D3" w:rsidRDefault="009B7324" w:rsidP="00E36C77">
            <w:pPr>
              <w:spacing w:after="47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4.Разработка и реализация программы повышения квалификации, направленной на повышение компетентности педагогов в области сопровождения и оценки индивидуального прогресса обучающихся, работы с детьми с особыми потребностями, учебными и</w:t>
            </w:r>
          </w:p>
          <w:p w:rsidR="009B7324" w:rsidRPr="001D05D3" w:rsidRDefault="009B7324" w:rsidP="00E36C7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поведенческими п</w:t>
            </w:r>
            <w:r w:rsidR="00E36C77"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роблемами, работы с родителями</w:t>
            </w: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B7324" w:rsidRPr="001D05D3" w:rsidRDefault="009B7324" w:rsidP="00E36C77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5.Включение обучающихся в образовательную деятельность, способствующих формированию унив</w:t>
            </w:r>
            <w:r w:rsidR="00E36C77"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ерсальных способов деятельности </w:t>
            </w: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(в познавательную, проектную, исследовательскую, творческую деятельность и т.д.);</w:t>
            </w:r>
          </w:p>
          <w:p w:rsidR="009B7324" w:rsidRPr="001D05D3" w:rsidRDefault="009B7324" w:rsidP="00E36C77">
            <w:pPr>
              <w:spacing w:line="251" w:lineRule="auto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6.Обеспечение психолого-педагогического сопровождения родителей (законных представителей) обучающихся школы. Активное включение родителей (законных представителей) обучающихся в образовательный процесс.</w:t>
            </w:r>
          </w:p>
          <w:p w:rsidR="009B7324" w:rsidRPr="001D05D3" w:rsidRDefault="009B7324" w:rsidP="00E36C77">
            <w:pPr>
              <w:spacing w:line="279" w:lineRule="auto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7.Создать условия для благоприятного взаимодействия всех участников учебно-воспитательного процесса: педагогов, родителей, детей, социальных партнёров.</w:t>
            </w:r>
          </w:p>
        </w:tc>
      </w:tr>
      <w:tr w:rsidR="009B7324" w:rsidRPr="001D05D3" w:rsidTr="008E08D5">
        <w:trPr>
          <w:trHeight w:val="2244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9B732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Перечень разделов   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E36C7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1. Пояснительная записка</w:t>
            </w:r>
          </w:p>
          <w:p w:rsidR="009B7324" w:rsidRPr="001D05D3" w:rsidRDefault="009B7324" w:rsidP="00E36C77">
            <w:pPr>
              <w:numPr>
                <w:ilvl w:val="0"/>
                <w:numId w:val="15"/>
              </w:numPr>
              <w:spacing w:after="20" w:line="259" w:lineRule="auto"/>
              <w:ind w:right="5" w:hanging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 эффективной школы </w:t>
            </w:r>
          </w:p>
          <w:p w:rsidR="009B7324" w:rsidRPr="001D05D3" w:rsidRDefault="009B7324" w:rsidP="00E36C77">
            <w:pPr>
              <w:numPr>
                <w:ilvl w:val="0"/>
                <w:numId w:val="15"/>
              </w:numPr>
              <w:spacing w:after="23" w:line="259" w:lineRule="auto"/>
              <w:ind w:right="5" w:hanging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Аналитическая справка по текущей ситуации. </w:t>
            </w:r>
          </w:p>
          <w:p w:rsidR="009B7324" w:rsidRPr="001D05D3" w:rsidRDefault="009B7324" w:rsidP="00E36C77">
            <w:pPr>
              <w:numPr>
                <w:ilvl w:val="0"/>
                <w:numId w:val="15"/>
              </w:numPr>
              <w:spacing w:after="16" w:line="259" w:lineRule="auto"/>
              <w:ind w:right="5" w:hanging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Характеристика проблем, на решение которых направлена Программа </w:t>
            </w:r>
          </w:p>
          <w:p w:rsidR="009B7324" w:rsidRPr="001D05D3" w:rsidRDefault="009B7324" w:rsidP="00E36C77">
            <w:pPr>
              <w:numPr>
                <w:ilvl w:val="0"/>
                <w:numId w:val="15"/>
              </w:numPr>
              <w:spacing w:after="22" w:line="259" w:lineRule="auto"/>
              <w:ind w:right="5" w:hanging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SWOT-анализ актуального состояния образовательной системы </w:t>
            </w:r>
          </w:p>
          <w:p w:rsidR="009B7324" w:rsidRPr="001D05D3" w:rsidRDefault="009B7324" w:rsidP="00E36C7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основных мероприятий программы</w:t>
            </w:r>
          </w:p>
        </w:tc>
      </w:tr>
      <w:tr w:rsidR="009B7324" w:rsidRPr="001D05D3" w:rsidTr="00E36C77">
        <w:trPr>
          <w:trHeight w:val="7165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9B7324">
            <w:pPr>
              <w:spacing w:line="259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9B7324">
            <w:pPr>
              <w:spacing w:line="27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качества образования посредством перевода школы в эффективный режим работы. </w:t>
            </w:r>
          </w:p>
          <w:p w:rsidR="009B7324" w:rsidRPr="001D05D3" w:rsidRDefault="009B7324" w:rsidP="009B732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Улучшение образовательных результатов школы (качество образования и результаты ОГЭ стабильно не ниже среднего уровня Некоузского МР). </w:t>
            </w:r>
          </w:p>
          <w:p w:rsidR="009B7324" w:rsidRPr="001D05D3" w:rsidRDefault="009B7324" w:rsidP="009B7324">
            <w:pPr>
              <w:spacing w:after="19" w:line="263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равных образовательных возможностей для детей из социально – неблагополучных семей, посредством привлечения совместно с родителями к организации и участию в мероприятиях разного уровня и разной направленности.  Создание индивидуальной траектории развития обучающихся, через мероприятия </w:t>
            </w:r>
            <w:proofErr w:type="spellStart"/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направленности.  </w:t>
            </w:r>
          </w:p>
          <w:p w:rsidR="009B7324" w:rsidRPr="001D05D3" w:rsidRDefault="009B7324" w:rsidP="009B7324">
            <w:pPr>
              <w:spacing w:line="27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Сокращение разрыва в качестве образования между настоящим и предстоящим уровнями за счет повышения качества образования.  </w:t>
            </w:r>
          </w:p>
          <w:p w:rsidR="009B7324" w:rsidRPr="001D05D3" w:rsidRDefault="009B7324" w:rsidP="009B7324">
            <w:pPr>
              <w:spacing w:after="26" w:line="256" w:lineRule="auto"/>
              <w:ind w:right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Обновление материальной базы ОУ, позволяющего в комплексе обеспечивать осуществление образовательного процесса и управление ОУ. </w:t>
            </w:r>
          </w:p>
          <w:p w:rsidR="009B7324" w:rsidRPr="001D05D3" w:rsidRDefault="009B7324" w:rsidP="00E36C7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Сотрудничество со школой-партнером (МОУ Некоузская СОШ).  </w:t>
            </w:r>
          </w:p>
        </w:tc>
      </w:tr>
      <w:tr w:rsidR="009B7324" w:rsidRPr="001D05D3" w:rsidTr="008E08D5">
        <w:trPr>
          <w:trHeight w:val="562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E36C77" w:rsidP="00E36C77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  <w:r w:rsidR="009B7324"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реализации </w:t>
            </w: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9B7324"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9B732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2021- сентябрь 2024 </w:t>
            </w:r>
          </w:p>
        </w:tc>
      </w:tr>
      <w:tr w:rsidR="009B7324" w:rsidRPr="001D05D3" w:rsidTr="008E08D5">
        <w:trPr>
          <w:trHeight w:val="286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E36C77" w:rsidP="009B732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9B7324"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аказчики 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9B732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образовательного процесса </w:t>
            </w:r>
          </w:p>
        </w:tc>
      </w:tr>
    </w:tbl>
    <w:p w:rsidR="009B7324" w:rsidRPr="001D05D3" w:rsidRDefault="009B7324" w:rsidP="009B7324">
      <w:pPr>
        <w:spacing w:after="26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B7324" w:rsidRPr="001D05D3" w:rsidRDefault="009B7324" w:rsidP="00EF1440">
      <w:pPr>
        <w:pStyle w:val="a3"/>
        <w:keepNext/>
        <w:keepLines/>
        <w:numPr>
          <w:ilvl w:val="0"/>
          <w:numId w:val="26"/>
        </w:numPr>
        <w:spacing w:after="3" w:line="271" w:lineRule="auto"/>
        <w:ind w:right="1163"/>
        <w:jc w:val="center"/>
        <w:outlineLvl w:val="0"/>
        <w:rPr>
          <w:b/>
          <w:color w:val="auto"/>
          <w:sz w:val="28"/>
          <w:szCs w:val="28"/>
        </w:rPr>
      </w:pPr>
      <w:r w:rsidRPr="001D05D3">
        <w:rPr>
          <w:b/>
          <w:color w:val="auto"/>
          <w:sz w:val="28"/>
          <w:szCs w:val="28"/>
        </w:rPr>
        <w:t xml:space="preserve">Пояснительная записка </w:t>
      </w:r>
    </w:p>
    <w:p w:rsidR="00EF1440" w:rsidRPr="001D05D3" w:rsidRDefault="00EF1440" w:rsidP="00EF1440">
      <w:pPr>
        <w:pStyle w:val="a3"/>
        <w:keepNext/>
        <w:keepLines/>
        <w:spacing w:after="3" w:line="271" w:lineRule="auto"/>
        <w:ind w:right="1163" w:firstLine="0"/>
        <w:outlineLvl w:val="0"/>
        <w:rPr>
          <w:b/>
          <w:color w:val="auto"/>
          <w:sz w:val="28"/>
          <w:szCs w:val="28"/>
        </w:rPr>
      </w:pPr>
    </w:p>
    <w:p w:rsidR="009B7324" w:rsidRPr="001D05D3" w:rsidRDefault="009B7324" w:rsidP="009A56D9">
      <w:pPr>
        <w:spacing w:after="13" w:line="27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E36C77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ряда лет в МОУ Спас-Ильдинская ООШ 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падает результативность образовательной деятельности обучающихся. Педагогический коллектив старается исправить ситуацию: систематически обсуждают на педагогических советах, 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родительских собраниях результаты образовательной деятельности обучающихся, но ситуация не меняется. Одним из факторов, обеспечивающих качество образовательной деятельности, является учебная и социальная мотивация обучающихся. </w:t>
      </w:r>
    </w:p>
    <w:p w:rsidR="009B7324" w:rsidRPr="001D05D3" w:rsidRDefault="009B7324" w:rsidP="009B7324">
      <w:pPr>
        <w:spacing w:after="13" w:line="27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324" w:rsidRPr="001D05D3" w:rsidRDefault="009B7324" w:rsidP="00E36C77">
      <w:pPr>
        <w:spacing w:after="10" w:line="271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Степень мотивации к обучению по методике</w:t>
      </w:r>
      <w:r w:rsidR="00E36C77"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36C77"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Калининой</w:t>
      </w:r>
      <w:proofErr w:type="spellEnd"/>
      <w:r w:rsidR="00E36C77"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 В., Лукьяновой М.</w:t>
      </w:r>
      <w:r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36C77"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"Выявление уровня школьной мотивации" на 01.09.</w:t>
      </w:r>
      <w:r w:rsidR="00E36C77"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E36C77"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tbl>
      <w:tblPr>
        <w:tblStyle w:val="TableGrid"/>
        <w:tblW w:w="9657" w:type="dxa"/>
        <w:tblInd w:w="204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478"/>
        <w:gridCol w:w="975"/>
        <w:gridCol w:w="1659"/>
        <w:gridCol w:w="1571"/>
        <w:gridCol w:w="1429"/>
        <w:gridCol w:w="1183"/>
        <w:gridCol w:w="1362"/>
      </w:tblGrid>
      <w:tr w:rsidR="009B7324" w:rsidRPr="001D05D3" w:rsidTr="008E08D5">
        <w:trPr>
          <w:trHeight w:val="838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9B732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E36C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E36C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испытуемых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E36C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Высокая мотивация к обучению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E36C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мотивация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E36C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E36C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Крайне низкая</w:t>
            </w:r>
          </w:p>
        </w:tc>
      </w:tr>
      <w:tr w:rsidR="009B7324" w:rsidRPr="001D05D3" w:rsidTr="008E08D5">
        <w:trPr>
          <w:trHeight w:val="286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9B732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девочек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E36C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E36C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E36C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E36C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E36C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E36C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7324" w:rsidRPr="001D05D3" w:rsidTr="008E08D5">
        <w:trPr>
          <w:trHeight w:val="286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9B732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мальчиков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E36C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E36C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E36C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E36C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E36C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E36C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7324" w:rsidRPr="001D05D3" w:rsidTr="008E08D5">
        <w:trPr>
          <w:trHeight w:val="564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9B732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E36C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E36C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E36C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1 (8 %)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E36C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7 (58 %)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E36C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4 (33%)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E36C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B7324" w:rsidRPr="001D05D3" w:rsidRDefault="009B7324" w:rsidP="009A56D9">
      <w:pPr>
        <w:spacing w:after="13" w:line="27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признаками </w:t>
      </w:r>
      <w:proofErr w:type="spellStart"/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можно считать:  </w:t>
      </w:r>
    </w:p>
    <w:p w:rsidR="009B7324" w:rsidRPr="001D05D3" w:rsidRDefault="009B7324" w:rsidP="00E36C77">
      <w:pPr>
        <w:numPr>
          <w:ilvl w:val="0"/>
          <w:numId w:val="1"/>
        </w:numPr>
        <w:spacing w:after="13" w:line="270" w:lineRule="auto"/>
        <w:ind w:left="142" w:right="5" w:hanging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пробелы в фактических знаниях и специальных </w:t>
      </w:r>
      <w:r w:rsidR="00E36C77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определенного предмета умений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не позволяют охарактеризовать существенные элементы изучаемых понятий, а также осуществить необходимые практические действия;  </w:t>
      </w:r>
    </w:p>
    <w:p w:rsidR="009B7324" w:rsidRPr="001D05D3" w:rsidRDefault="009B7324" w:rsidP="00E36C77">
      <w:pPr>
        <w:numPr>
          <w:ilvl w:val="0"/>
          <w:numId w:val="1"/>
        </w:numPr>
        <w:spacing w:after="13" w:line="270" w:lineRule="auto"/>
        <w:ind w:left="142" w:right="5" w:hanging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пробелы в навыках учебно-познавательной деятельности, снижающие темп работы настолько, что обучающийся не может за отведенное время овладеть необходимым объемом знаний, умений и навыков;  </w:t>
      </w:r>
    </w:p>
    <w:p w:rsidR="009B7324" w:rsidRPr="001D05D3" w:rsidRDefault="009B7324" w:rsidP="00E36C77">
      <w:pPr>
        <w:numPr>
          <w:ilvl w:val="0"/>
          <w:numId w:val="1"/>
        </w:numPr>
        <w:spacing w:after="13" w:line="270" w:lineRule="auto"/>
        <w:ind w:left="142" w:right="5" w:hanging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недостаточный уровень развития и воспитанности личностных качеств, не позволяющий обучающемуся проявлять самостоятельность, настойчивость, организованность и другие свойства, необходимые для успешного образовательной деятельности;  </w:t>
      </w:r>
    </w:p>
    <w:p w:rsidR="009B7324" w:rsidRPr="001D05D3" w:rsidRDefault="009B7324" w:rsidP="00E36C77">
      <w:pPr>
        <w:numPr>
          <w:ilvl w:val="0"/>
          <w:numId w:val="1"/>
        </w:numPr>
        <w:spacing w:after="13" w:line="270" w:lineRule="auto"/>
        <w:ind w:left="142" w:right="5" w:hanging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не может воспроизвести определения понятий, формул, доказательств, не может излагать систему понятий, отойти от готового текста; не понимает текста, построенного по определенной системе понятий.  </w:t>
      </w:r>
    </w:p>
    <w:p w:rsidR="009B7324" w:rsidRPr="001D05D3" w:rsidRDefault="009B7324" w:rsidP="009A56D9">
      <w:pPr>
        <w:spacing w:after="13" w:line="27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мотивацию влияет и эмоциональная устойчивость обучающихся: </w:t>
      </w:r>
    </w:p>
    <w:p w:rsidR="009B7324" w:rsidRPr="001D05D3" w:rsidRDefault="009B7324" w:rsidP="009B7324">
      <w:pPr>
        <w:numPr>
          <w:ilvl w:val="0"/>
          <w:numId w:val="1"/>
        </w:numPr>
        <w:spacing w:after="13" w:line="270" w:lineRule="auto"/>
        <w:ind w:right="5" w:hanging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слабое состояние здоровья;  </w:t>
      </w:r>
    </w:p>
    <w:p w:rsidR="00E36C77" w:rsidRPr="001D05D3" w:rsidRDefault="009B7324" w:rsidP="009B7324">
      <w:pPr>
        <w:numPr>
          <w:ilvl w:val="0"/>
          <w:numId w:val="1"/>
        </w:numPr>
        <w:spacing w:after="13" w:line="270" w:lineRule="auto"/>
        <w:ind w:right="5" w:hanging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несформированность приемов образовательной деятельности;  </w:t>
      </w:r>
    </w:p>
    <w:p w:rsidR="009B7324" w:rsidRPr="001D05D3" w:rsidRDefault="009B7324" w:rsidP="009B7324">
      <w:pPr>
        <w:numPr>
          <w:ilvl w:val="0"/>
          <w:numId w:val="1"/>
        </w:numPr>
        <w:spacing w:after="13" w:line="270" w:lineRule="auto"/>
        <w:ind w:right="5" w:hanging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недостатки познавательной сферы (мышления, памяти, внимания).  </w:t>
      </w:r>
    </w:p>
    <w:p w:rsidR="009B7324" w:rsidRPr="001D05D3" w:rsidRDefault="009B7324" w:rsidP="009A56D9">
      <w:pPr>
        <w:spacing w:after="13" w:line="27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усвоение школьной программы предполагает обязательное абстрактно-логическое мышление, умение систематизировать, обобщать, классифицировать, сравнивать. </w:t>
      </w:r>
    </w:p>
    <w:p w:rsidR="009B7324" w:rsidRPr="001D05D3" w:rsidRDefault="009B7324" w:rsidP="009A56D9">
      <w:pPr>
        <w:spacing w:after="13" w:line="27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педагогов – создать у неуспевающих обучающихся устойчивую мотивацию достижения успеха; размыть “позицию неуспевающего</w:t>
      </w:r>
      <w:r w:rsidR="00E36C77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”, повысить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самооценку.  </w:t>
      </w:r>
    </w:p>
    <w:p w:rsidR="009B7324" w:rsidRPr="001D05D3" w:rsidRDefault="009B7324" w:rsidP="009A56D9">
      <w:pPr>
        <w:spacing w:after="13" w:line="27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Воспитанию положительной мотивации учения способствуют общая атмосфера в ОУ и в классе, установление отношений сотрудничества между учителем и учеником.  </w:t>
      </w:r>
    </w:p>
    <w:p w:rsidR="009B7324" w:rsidRPr="001D05D3" w:rsidRDefault="009B7324" w:rsidP="009A56D9">
      <w:pPr>
        <w:spacing w:after="13" w:line="27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устойчивого снижения учебных результатов школы делятся на две категории: внешние и внутренние. </w:t>
      </w:r>
    </w:p>
    <w:p w:rsidR="009B7324" w:rsidRPr="001D05D3" w:rsidRDefault="009B7324" w:rsidP="009A56D9">
      <w:pPr>
        <w:spacing w:after="13" w:line="27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Внешняя среда – это сфера, в которой ОУ осуществляет свою жизнедеятельность; совокупность «факторов влияния» вне ОУ. </w:t>
      </w:r>
    </w:p>
    <w:p w:rsidR="009B7324" w:rsidRPr="001D05D3" w:rsidRDefault="009B7324" w:rsidP="009A56D9">
      <w:pPr>
        <w:spacing w:after="13" w:line="27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внешним причинам снижения учебных результатов относится социальный контекст и проблемный контингент. В ОУ имеется проблемный контингент учащихся сильно влияет на достижение показателей образовательных результатов </w:t>
      </w:r>
    </w:p>
    <w:p w:rsidR="009B7324" w:rsidRPr="001D05D3" w:rsidRDefault="009B7324" w:rsidP="009A56D9">
      <w:pPr>
        <w:spacing w:after="13" w:line="27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чтобы р</w:t>
      </w:r>
      <w:r w:rsidR="00EF1440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ешить проблему вывода школы из 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ситуации надо тщательно проанализировать внутренне состояние школы и особенно анализ образовательных результатов, составить программу перехода ОУ в эффективный режим развития. </w:t>
      </w:r>
    </w:p>
    <w:p w:rsidR="009B7324" w:rsidRPr="001D05D3" w:rsidRDefault="009B7324" w:rsidP="009B7324">
      <w:pPr>
        <w:spacing w:after="25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B7324" w:rsidRPr="001D05D3" w:rsidRDefault="009B7324" w:rsidP="00EF1440">
      <w:pPr>
        <w:pStyle w:val="a3"/>
        <w:keepNext/>
        <w:keepLines/>
        <w:numPr>
          <w:ilvl w:val="0"/>
          <w:numId w:val="26"/>
        </w:numPr>
        <w:spacing w:after="3" w:line="271" w:lineRule="auto"/>
        <w:ind w:right="1163"/>
        <w:jc w:val="center"/>
        <w:outlineLvl w:val="0"/>
        <w:rPr>
          <w:color w:val="auto"/>
          <w:sz w:val="28"/>
          <w:szCs w:val="28"/>
        </w:rPr>
      </w:pPr>
      <w:r w:rsidRPr="001D05D3">
        <w:rPr>
          <w:b/>
          <w:color w:val="auto"/>
          <w:sz w:val="28"/>
          <w:szCs w:val="28"/>
        </w:rPr>
        <w:t>Образ эффективной школы</w:t>
      </w:r>
      <w:r w:rsidRPr="001D05D3">
        <w:rPr>
          <w:color w:val="auto"/>
          <w:sz w:val="28"/>
          <w:szCs w:val="28"/>
        </w:rPr>
        <w:t xml:space="preserve"> </w:t>
      </w:r>
    </w:p>
    <w:p w:rsidR="00EF1440" w:rsidRPr="001D05D3" w:rsidRDefault="00EF1440" w:rsidP="00EF1440">
      <w:pPr>
        <w:pStyle w:val="a3"/>
        <w:keepNext/>
        <w:keepLines/>
        <w:spacing w:after="3" w:line="271" w:lineRule="auto"/>
        <w:ind w:right="1163" w:firstLine="0"/>
        <w:outlineLvl w:val="0"/>
        <w:rPr>
          <w:b/>
          <w:color w:val="auto"/>
          <w:sz w:val="28"/>
          <w:szCs w:val="28"/>
        </w:rPr>
      </w:pPr>
    </w:p>
    <w:p w:rsidR="009B7324" w:rsidRPr="001D05D3" w:rsidRDefault="009B7324" w:rsidP="009A56D9">
      <w:pPr>
        <w:spacing w:after="13" w:line="27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Эффективной принято называть школу, которая может обеспечивать «повышение жизненных шансов» всем своим ученикам, то есть создавать такую среду, в которой все ученики вне зависимости от того, каковы их возможности и проблемы, включая проблемы семьи, получают возможность для максимальных достижений и благополучного развития. Эффективная школа стала основой для разработки программ улучшения результатов школ, работающих в сложных социальных контекстах, то есть обучающих детей из наименее благополучных семей и часто работающих в неблагополучных районах.  </w:t>
      </w:r>
    </w:p>
    <w:p w:rsidR="009B7324" w:rsidRPr="001D05D3" w:rsidRDefault="009B7324" w:rsidP="009A56D9">
      <w:pPr>
        <w:spacing w:after="13" w:line="27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Портрет эффективной школы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описать так: это школа, в которой:  </w:t>
      </w:r>
    </w:p>
    <w:p w:rsidR="009B7324" w:rsidRPr="001D05D3" w:rsidRDefault="00EF1440" w:rsidP="00EF1440">
      <w:pPr>
        <w:pStyle w:val="a3"/>
        <w:ind w:left="0" w:firstLine="0"/>
        <w:rPr>
          <w:color w:val="auto"/>
          <w:sz w:val="28"/>
          <w:szCs w:val="28"/>
        </w:rPr>
      </w:pPr>
      <w:r w:rsidRPr="001D05D3">
        <w:rPr>
          <w:color w:val="auto"/>
          <w:sz w:val="28"/>
          <w:szCs w:val="28"/>
        </w:rPr>
        <w:t xml:space="preserve">- </w:t>
      </w:r>
      <w:r w:rsidR="009B7324" w:rsidRPr="001D05D3">
        <w:rPr>
          <w:color w:val="auto"/>
          <w:sz w:val="28"/>
          <w:szCs w:val="28"/>
        </w:rPr>
        <w:t xml:space="preserve">Учение находится </w:t>
      </w:r>
      <w:r w:rsidR="009A56D9" w:rsidRPr="001D05D3">
        <w:rPr>
          <w:color w:val="auto"/>
          <w:sz w:val="28"/>
          <w:szCs w:val="28"/>
        </w:rPr>
        <w:t>в центре школьной деятельности;</w:t>
      </w:r>
      <w:r w:rsidR="009B7324" w:rsidRPr="001D05D3">
        <w:rPr>
          <w:color w:val="auto"/>
          <w:sz w:val="28"/>
          <w:szCs w:val="28"/>
        </w:rPr>
        <w:t xml:space="preserve"> </w:t>
      </w:r>
    </w:p>
    <w:p w:rsidR="009B7324" w:rsidRPr="001D05D3" w:rsidRDefault="00EF1440" w:rsidP="009B7324">
      <w:pPr>
        <w:spacing w:after="13" w:line="27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7324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школьный коллектив функционируе</w:t>
      </w:r>
      <w:r w:rsidR="009A56D9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как единое целое;</w:t>
      </w:r>
    </w:p>
    <w:p w:rsidR="009B7324" w:rsidRPr="001D05D3" w:rsidRDefault="00EF1440" w:rsidP="009B7324">
      <w:pPr>
        <w:spacing w:after="13" w:line="27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7324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культура (ценности, убеждения и поведение всех вовлечённых в ж</w:t>
      </w:r>
      <w:r w:rsidR="009A56D9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изнь школы) является позитивной;</w:t>
      </w:r>
      <w:r w:rsidR="009B7324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B7324" w:rsidRPr="001D05D3" w:rsidRDefault="009B7324" w:rsidP="009B7324">
      <w:pPr>
        <w:numPr>
          <w:ilvl w:val="0"/>
          <w:numId w:val="2"/>
        </w:numPr>
        <w:spacing w:after="13" w:line="270" w:lineRule="auto"/>
        <w:ind w:right="5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ценится ради учения, и до</w:t>
      </w:r>
      <w:r w:rsidR="009A56D9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стижения ожидаются и поощряются;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B7324" w:rsidRPr="001D05D3" w:rsidRDefault="009B7324" w:rsidP="009B7324">
      <w:pPr>
        <w:numPr>
          <w:ilvl w:val="0"/>
          <w:numId w:val="2"/>
        </w:numPr>
        <w:spacing w:after="13" w:line="270" w:lineRule="auto"/>
        <w:ind w:right="5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людям относятся с доверием и уважением.  </w:t>
      </w:r>
    </w:p>
    <w:p w:rsidR="009B7324" w:rsidRPr="001D05D3" w:rsidRDefault="009B7324" w:rsidP="00EF1440">
      <w:pPr>
        <w:spacing w:after="10" w:line="271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 школы:</w:t>
      </w:r>
    </w:p>
    <w:p w:rsidR="009B7324" w:rsidRPr="001D05D3" w:rsidRDefault="009B7324" w:rsidP="009B7324">
      <w:pPr>
        <w:numPr>
          <w:ilvl w:val="0"/>
          <w:numId w:val="3"/>
        </w:numPr>
        <w:spacing w:after="13" w:line="270" w:lineRule="auto"/>
        <w:ind w:right="5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 образовательных задач школы,  </w:t>
      </w:r>
    </w:p>
    <w:p w:rsidR="009B7324" w:rsidRPr="001D05D3" w:rsidRDefault="009B7324" w:rsidP="009B7324">
      <w:pPr>
        <w:numPr>
          <w:ilvl w:val="0"/>
          <w:numId w:val="3"/>
        </w:numPr>
        <w:spacing w:after="13" w:line="270" w:lineRule="auto"/>
        <w:ind w:right="5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Позитивный, поддерживающий климат внутри школы,  </w:t>
      </w:r>
    </w:p>
    <w:p w:rsidR="009B7324" w:rsidRPr="001D05D3" w:rsidRDefault="009B7324" w:rsidP="009B7324">
      <w:pPr>
        <w:numPr>
          <w:ilvl w:val="0"/>
          <w:numId w:val="3"/>
        </w:numPr>
        <w:spacing w:after="13" w:line="270" w:lineRule="auto"/>
        <w:ind w:right="5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Упор на качество преподавания и учебных результатов,  </w:t>
      </w:r>
    </w:p>
    <w:p w:rsidR="009B7324" w:rsidRPr="001D05D3" w:rsidRDefault="009B7324" w:rsidP="009B7324">
      <w:pPr>
        <w:numPr>
          <w:ilvl w:val="0"/>
          <w:numId w:val="3"/>
        </w:numPr>
        <w:spacing w:after="13" w:line="270" w:lineRule="auto"/>
        <w:ind w:right="5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Высокие ожидания от учеников и четкие учебные задачи,  </w:t>
      </w:r>
    </w:p>
    <w:p w:rsidR="009B7324" w:rsidRPr="001D05D3" w:rsidRDefault="009B7324" w:rsidP="009B7324">
      <w:pPr>
        <w:numPr>
          <w:ilvl w:val="0"/>
          <w:numId w:val="3"/>
        </w:numPr>
        <w:spacing w:after="13" w:line="270" w:lineRule="auto"/>
        <w:ind w:right="5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r w:rsidR="00EF1440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школьного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учебных достижений,  </w:t>
      </w:r>
    </w:p>
    <w:p w:rsidR="009B7324" w:rsidRPr="001D05D3" w:rsidRDefault="009B7324" w:rsidP="009B7324">
      <w:pPr>
        <w:numPr>
          <w:ilvl w:val="0"/>
          <w:numId w:val="3"/>
        </w:numPr>
        <w:spacing w:after="13" w:line="270" w:lineRule="auto"/>
        <w:ind w:right="5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Постоянное профессиональное развитие учителей,  </w:t>
      </w:r>
    </w:p>
    <w:p w:rsidR="009B7324" w:rsidRPr="001D05D3" w:rsidRDefault="009B7324" w:rsidP="009B7324">
      <w:pPr>
        <w:numPr>
          <w:ilvl w:val="0"/>
          <w:numId w:val="3"/>
        </w:numPr>
        <w:spacing w:after="13" w:line="270" w:lineRule="auto"/>
        <w:ind w:right="5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Включенность родителей и сотрудничество с ними,  </w:t>
      </w:r>
    </w:p>
    <w:p w:rsidR="009B7324" w:rsidRPr="001D05D3" w:rsidRDefault="009B7324" w:rsidP="009B7324">
      <w:pPr>
        <w:numPr>
          <w:ilvl w:val="0"/>
          <w:numId w:val="3"/>
        </w:numPr>
        <w:spacing w:after="13" w:line="270" w:lineRule="auto"/>
        <w:ind w:right="5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Поддержка и сотрудничество с органами управления, другими образовательными институтами и сообществами. </w:t>
      </w:r>
    </w:p>
    <w:p w:rsidR="00EF1440" w:rsidRPr="001D05D3" w:rsidRDefault="00EF1440" w:rsidP="00EF1440">
      <w:pPr>
        <w:spacing w:after="13" w:line="27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440" w:rsidRPr="001D05D3" w:rsidRDefault="009B7324" w:rsidP="00EF1440">
      <w:pPr>
        <w:spacing w:after="13" w:line="27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Стиль жизни школы:</w:t>
      </w:r>
    </w:p>
    <w:p w:rsidR="009B7324" w:rsidRPr="001D05D3" w:rsidRDefault="009B7324" w:rsidP="009A56D9">
      <w:pPr>
        <w:spacing w:after="13" w:line="27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взаимодействие и сотрудничество – сочетание поддержки и требовательности. Совместное планирование и анализ действий – с участием педагогов и партнеров школы.  </w:t>
      </w:r>
    </w:p>
    <w:p w:rsidR="009B7324" w:rsidRPr="001D05D3" w:rsidRDefault="009B7324" w:rsidP="00EF1440">
      <w:pPr>
        <w:spacing w:after="10" w:line="271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324" w:rsidRPr="001D05D3" w:rsidRDefault="009B7324" w:rsidP="00EF1440">
      <w:pPr>
        <w:spacing w:after="10" w:line="271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Приоритетные направления</w:t>
      </w:r>
    </w:p>
    <w:p w:rsidR="009B7324" w:rsidRPr="001D05D3" w:rsidRDefault="009B7324" w:rsidP="009A56D9">
      <w:pPr>
        <w:kinsoku w:val="0"/>
        <w:overflowPunct w:val="0"/>
        <w:spacing w:before="200" w:after="0" w:line="21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МИССИЯ школы: </w:t>
      </w:r>
      <w:r w:rsidRPr="001D05D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создание условий для развития обучающихся с учётом их возможностей, познавательных интересов и склонностей</w:t>
      </w:r>
    </w:p>
    <w:p w:rsidR="009B7324" w:rsidRPr="001D05D3" w:rsidRDefault="009B7324" w:rsidP="009A56D9">
      <w:pPr>
        <w:kinsoku w:val="0"/>
        <w:overflowPunct w:val="0"/>
        <w:spacing w:before="200" w:after="0" w:line="21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Стратегическая цель Программы: </w:t>
      </w:r>
      <w:r w:rsidRPr="001D05D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создать условия для повышения качества образовательных результатов каждого обучающегося вне зависимости от социального или культурного статуса семей посредством индивидуального подхода</w:t>
      </w:r>
    </w:p>
    <w:p w:rsidR="009B7324" w:rsidRPr="001D05D3" w:rsidRDefault="009B7324" w:rsidP="009B7324">
      <w:pPr>
        <w:kinsoku w:val="0"/>
        <w:overflowPunct w:val="0"/>
        <w:spacing w:before="200" w:after="0" w:line="21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Ведущий приоритет: </w:t>
      </w:r>
      <w:r w:rsidRPr="001D05D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повышение качества образовательных результатов</w:t>
      </w:r>
    </w:p>
    <w:p w:rsidR="009B7324" w:rsidRPr="001D05D3" w:rsidRDefault="009B7324" w:rsidP="009B7324">
      <w:pPr>
        <w:kinsoku w:val="0"/>
        <w:overflowPunct w:val="0"/>
        <w:spacing w:before="200" w:after="0" w:line="21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Цели по приоритету:</w:t>
      </w:r>
    </w:p>
    <w:p w:rsidR="009B7324" w:rsidRPr="001D05D3" w:rsidRDefault="009B7324" w:rsidP="00567FA9">
      <w:pPr>
        <w:numPr>
          <w:ilvl w:val="0"/>
          <w:numId w:val="19"/>
        </w:numPr>
        <w:tabs>
          <w:tab w:val="clear" w:pos="720"/>
          <w:tab w:val="num" w:pos="567"/>
        </w:tabs>
        <w:kinsoku w:val="0"/>
        <w:overflowPunct w:val="0"/>
        <w:spacing w:after="0" w:line="216" w:lineRule="auto"/>
        <w:ind w:left="0" w:right="5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повышать мотивацию обучающихся путём разработки индивидуальных образовательных маршрутов;</w:t>
      </w:r>
    </w:p>
    <w:p w:rsidR="009B7324" w:rsidRPr="001D05D3" w:rsidRDefault="009B7324" w:rsidP="00567FA9">
      <w:pPr>
        <w:numPr>
          <w:ilvl w:val="0"/>
          <w:numId w:val="19"/>
        </w:numPr>
        <w:tabs>
          <w:tab w:val="clear" w:pos="720"/>
          <w:tab w:val="num" w:pos="567"/>
        </w:tabs>
        <w:kinsoku w:val="0"/>
        <w:overflowPunct w:val="0"/>
        <w:spacing w:after="0" w:line="216" w:lineRule="auto"/>
        <w:ind w:left="0" w:right="5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создать условия для повышения профессиональной компетентности и социальной, творческой активности педагогов школы;</w:t>
      </w:r>
    </w:p>
    <w:p w:rsidR="009B7324" w:rsidRPr="001D05D3" w:rsidRDefault="009B7324" w:rsidP="00567FA9">
      <w:pPr>
        <w:numPr>
          <w:ilvl w:val="0"/>
          <w:numId w:val="19"/>
        </w:numPr>
        <w:tabs>
          <w:tab w:val="clear" w:pos="720"/>
          <w:tab w:val="num" w:pos="567"/>
        </w:tabs>
        <w:kinsoku w:val="0"/>
        <w:overflowPunct w:val="0"/>
        <w:spacing w:after="0" w:line="216" w:lineRule="auto"/>
        <w:ind w:left="0" w:right="5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создать условия для социального партнёрства</w:t>
      </w:r>
    </w:p>
    <w:p w:rsidR="009B7324" w:rsidRPr="001D05D3" w:rsidRDefault="009B7324" w:rsidP="009B7324">
      <w:pPr>
        <w:kinsoku w:val="0"/>
        <w:overflowPunct w:val="0"/>
        <w:spacing w:before="200" w:after="0" w:line="21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Приоритет 1: </w:t>
      </w:r>
      <w:r w:rsidRPr="001D05D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качество результатов образовательной деятельности</w:t>
      </w:r>
    </w:p>
    <w:p w:rsidR="009B7324" w:rsidRPr="001D05D3" w:rsidRDefault="009B7324" w:rsidP="009B7324">
      <w:pPr>
        <w:kinsoku w:val="0"/>
        <w:overflowPunct w:val="0"/>
        <w:spacing w:before="200" w:after="0" w:line="21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Задача 1:</w:t>
      </w:r>
      <w:r w:rsidRPr="001D05D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повысить качество преподавания образовательных предметов.</w:t>
      </w:r>
    </w:p>
    <w:p w:rsidR="009B7324" w:rsidRPr="001D05D3" w:rsidRDefault="009B7324" w:rsidP="009B7324">
      <w:pPr>
        <w:kinsoku w:val="0"/>
        <w:overflowPunct w:val="0"/>
        <w:spacing w:before="200" w:after="0" w:line="21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Способы решения:</w:t>
      </w:r>
    </w:p>
    <w:p w:rsidR="009B7324" w:rsidRPr="001D05D3" w:rsidRDefault="009B7324" w:rsidP="009A56D9">
      <w:pPr>
        <w:numPr>
          <w:ilvl w:val="0"/>
          <w:numId w:val="22"/>
        </w:numPr>
        <w:tabs>
          <w:tab w:val="clear" w:pos="720"/>
          <w:tab w:val="num" w:pos="709"/>
        </w:tabs>
        <w:kinsoku w:val="0"/>
        <w:overflowPunct w:val="0"/>
        <w:spacing w:after="0" w:line="270" w:lineRule="auto"/>
        <w:ind w:left="0" w:right="5" w:hanging="1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проводить регулярный мониторинг качества образования;</w:t>
      </w:r>
    </w:p>
    <w:p w:rsidR="009B7324" w:rsidRPr="001D05D3" w:rsidRDefault="009B7324" w:rsidP="00567FA9">
      <w:pPr>
        <w:numPr>
          <w:ilvl w:val="0"/>
          <w:numId w:val="22"/>
        </w:numPr>
        <w:tabs>
          <w:tab w:val="clear" w:pos="720"/>
          <w:tab w:val="num" w:pos="709"/>
        </w:tabs>
        <w:kinsoku w:val="0"/>
        <w:overflowPunct w:val="0"/>
        <w:spacing w:after="0" w:line="270" w:lineRule="auto"/>
        <w:ind w:left="0" w:right="5" w:hanging="1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проводить административные срезы </w:t>
      </w:r>
      <w:r w:rsidR="009A56D9" w:rsidRPr="001D05D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знаний,</w:t>
      </w:r>
      <w:r w:rsidRPr="001D05D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обучающихся по математике и русскому языку, по предметам гуманитарного цикла.</w:t>
      </w:r>
    </w:p>
    <w:p w:rsidR="009B7324" w:rsidRPr="001D05D3" w:rsidRDefault="009B7324" w:rsidP="00567FA9">
      <w:pPr>
        <w:kinsoku w:val="0"/>
        <w:overflowPunct w:val="0"/>
        <w:spacing w:before="200" w:after="0" w:line="21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Задача 2:</w:t>
      </w:r>
      <w:r w:rsidRPr="001D05D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создать условия для повышения учебной мотивации обучающихся.</w:t>
      </w:r>
    </w:p>
    <w:p w:rsidR="009B7324" w:rsidRPr="001D05D3" w:rsidRDefault="009B7324" w:rsidP="00567FA9">
      <w:pPr>
        <w:kinsoku w:val="0"/>
        <w:overflowPunct w:val="0"/>
        <w:spacing w:before="200" w:after="0" w:line="21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Способы решения:</w:t>
      </w:r>
    </w:p>
    <w:p w:rsidR="009B7324" w:rsidRPr="001D05D3" w:rsidRDefault="009B7324" w:rsidP="00567FA9">
      <w:pPr>
        <w:numPr>
          <w:ilvl w:val="0"/>
          <w:numId w:val="23"/>
        </w:numPr>
        <w:tabs>
          <w:tab w:val="clear" w:pos="720"/>
          <w:tab w:val="num" w:pos="567"/>
        </w:tabs>
        <w:kinsoku w:val="0"/>
        <w:overflowPunct w:val="0"/>
        <w:spacing w:after="0" w:line="270" w:lineRule="auto"/>
        <w:ind w:left="0" w:right="5" w:hanging="1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разработать систему поощрения обучающихся, имеющих хорошие и отличные результаты в обучении;</w:t>
      </w:r>
    </w:p>
    <w:p w:rsidR="009B7324" w:rsidRPr="001D05D3" w:rsidRDefault="009B7324" w:rsidP="00567FA9">
      <w:pPr>
        <w:numPr>
          <w:ilvl w:val="0"/>
          <w:numId w:val="23"/>
        </w:numPr>
        <w:tabs>
          <w:tab w:val="clear" w:pos="720"/>
          <w:tab w:val="num" w:pos="567"/>
        </w:tabs>
        <w:kinsoku w:val="0"/>
        <w:overflowPunct w:val="0"/>
        <w:spacing w:after="0" w:line="270" w:lineRule="auto"/>
        <w:ind w:left="0" w:right="5" w:hanging="1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регулярно транслировать информацию о положительных результатах участия в различных образовательных программах, конкурсах, олимпиадах.</w:t>
      </w:r>
    </w:p>
    <w:p w:rsidR="009B7324" w:rsidRPr="001D05D3" w:rsidRDefault="009B7324" w:rsidP="009B7324">
      <w:pPr>
        <w:kinsoku w:val="0"/>
        <w:overflowPunct w:val="0"/>
        <w:spacing w:before="200" w:after="0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1D05D3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Результат: </w:t>
      </w:r>
      <w:r w:rsidRPr="001D05D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рост образовательных результатов на всех ступенях образования.</w:t>
      </w:r>
    </w:p>
    <w:p w:rsidR="009B7324" w:rsidRPr="001D05D3" w:rsidRDefault="009B7324" w:rsidP="009B7324">
      <w:pPr>
        <w:kinsoku w:val="0"/>
        <w:overflowPunct w:val="0"/>
        <w:spacing w:before="200" w:after="0" w:line="21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Приоритет 2: </w:t>
      </w:r>
      <w:r w:rsidRPr="001D05D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кадровый потенциал школы</w:t>
      </w:r>
    </w:p>
    <w:p w:rsidR="009B7324" w:rsidRPr="001D05D3" w:rsidRDefault="009B7324" w:rsidP="009B7324">
      <w:pPr>
        <w:kinsoku w:val="0"/>
        <w:overflowPunct w:val="0"/>
        <w:spacing w:before="200" w:after="0" w:line="21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Задача 1:</w:t>
      </w:r>
      <w:r w:rsidRPr="001D05D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создание условий для повышения профессиональной компетенции</w:t>
      </w:r>
    </w:p>
    <w:p w:rsidR="009B7324" w:rsidRPr="001D05D3" w:rsidRDefault="009B7324" w:rsidP="009B7324">
      <w:pPr>
        <w:kinsoku w:val="0"/>
        <w:overflowPunct w:val="0"/>
        <w:spacing w:before="200" w:after="0" w:line="21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lastRenderedPageBreak/>
        <w:t xml:space="preserve">Способы решения: </w:t>
      </w:r>
    </w:p>
    <w:p w:rsidR="009B7324" w:rsidRPr="001D05D3" w:rsidRDefault="009B7324" w:rsidP="00567FA9">
      <w:pPr>
        <w:numPr>
          <w:ilvl w:val="0"/>
          <w:numId w:val="20"/>
        </w:numPr>
        <w:tabs>
          <w:tab w:val="clear" w:pos="720"/>
          <w:tab w:val="left" w:pos="567"/>
          <w:tab w:val="num" w:pos="851"/>
        </w:tabs>
        <w:kinsoku w:val="0"/>
        <w:overflowPunct w:val="0"/>
        <w:spacing w:after="0" w:line="216" w:lineRule="auto"/>
        <w:ind w:left="0" w:right="5" w:hanging="1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изучить запросы педагогов по повышению профессиональной компетенции через курсовую подготовку;</w:t>
      </w:r>
    </w:p>
    <w:p w:rsidR="009B7324" w:rsidRPr="001D05D3" w:rsidRDefault="009B7324" w:rsidP="00567FA9">
      <w:pPr>
        <w:numPr>
          <w:ilvl w:val="0"/>
          <w:numId w:val="20"/>
        </w:numPr>
        <w:tabs>
          <w:tab w:val="clear" w:pos="720"/>
          <w:tab w:val="left" w:pos="567"/>
          <w:tab w:val="num" w:pos="851"/>
        </w:tabs>
        <w:kinsoku w:val="0"/>
        <w:overflowPunct w:val="0"/>
        <w:spacing w:after="0" w:line="216" w:lineRule="auto"/>
        <w:ind w:left="0" w:right="5" w:hanging="1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обеспечить участие педагогов </w:t>
      </w:r>
      <w:r w:rsidR="009A56D9" w:rsidRPr="001D05D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 обучении</w:t>
      </w:r>
      <w:r w:rsidRPr="001D05D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на КПК.</w:t>
      </w:r>
    </w:p>
    <w:p w:rsidR="009B7324" w:rsidRPr="001D05D3" w:rsidRDefault="009B7324" w:rsidP="009B7324">
      <w:pPr>
        <w:kinsoku w:val="0"/>
        <w:overflowPunct w:val="0"/>
        <w:spacing w:before="200" w:after="0" w:line="21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Задача 2: </w:t>
      </w:r>
      <w:r w:rsidRPr="001D05D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Преодоление синдрома педагогического выгорания</w:t>
      </w:r>
    </w:p>
    <w:p w:rsidR="009B7324" w:rsidRPr="001D05D3" w:rsidRDefault="009B7324" w:rsidP="009B7324">
      <w:pPr>
        <w:kinsoku w:val="0"/>
        <w:overflowPunct w:val="0"/>
        <w:spacing w:before="200" w:after="0" w:line="21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Способы решения:</w:t>
      </w:r>
    </w:p>
    <w:p w:rsidR="009B7324" w:rsidRPr="001D05D3" w:rsidRDefault="009B7324" w:rsidP="00567FA9">
      <w:pPr>
        <w:numPr>
          <w:ilvl w:val="0"/>
          <w:numId w:val="21"/>
        </w:numPr>
        <w:tabs>
          <w:tab w:val="clear" w:pos="720"/>
          <w:tab w:val="num" w:pos="567"/>
        </w:tabs>
        <w:kinsoku w:val="0"/>
        <w:overflowPunct w:val="0"/>
        <w:spacing w:after="0" w:line="270" w:lineRule="auto"/>
        <w:ind w:left="0" w:right="5" w:hanging="1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проводить открытые уроки, мастер-классы, внеклассные мероприятия, методические дни;</w:t>
      </w:r>
    </w:p>
    <w:p w:rsidR="009B7324" w:rsidRPr="001D05D3" w:rsidRDefault="009B7324" w:rsidP="00567FA9">
      <w:pPr>
        <w:numPr>
          <w:ilvl w:val="0"/>
          <w:numId w:val="21"/>
        </w:numPr>
        <w:tabs>
          <w:tab w:val="clear" w:pos="720"/>
          <w:tab w:val="num" w:pos="567"/>
        </w:tabs>
        <w:kinsoku w:val="0"/>
        <w:overflowPunct w:val="0"/>
        <w:spacing w:after="0" w:line="270" w:lineRule="auto"/>
        <w:ind w:left="0" w:right="5" w:hanging="1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организовать на школьном уровне конкурс педагогического мастерства.</w:t>
      </w:r>
    </w:p>
    <w:p w:rsidR="009B7324" w:rsidRPr="001D05D3" w:rsidRDefault="009B7324" w:rsidP="009A56D9">
      <w:pPr>
        <w:kinsoku w:val="0"/>
        <w:overflowPunct w:val="0"/>
        <w:spacing w:before="200" w:after="0" w:line="21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Результат: </w:t>
      </w:r>
      <w:r w:rsidRPr="001D05D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увеличение профессиональной компетентности педагогов.</w:t>
      </w:r>
    </w:p>
    <w:p w:rsidR="009B7324" w:rsidRPr="001D05D3" w:rsidRDefault="009B7324" w:rsidP="009B7324">
      <w:pPr>
        <w:kinsoku w:val="0"/>
        <w:overflowPunct w:val="0"/>
        <w:spacing w:before="200" w:after="0" w:line="21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Приоритет 3: </w:t>
      </w:r>
      <w:r w:rsidRPr="001D05D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социальное партнерство</w:t>
      </w:r>
    </w:p>
    <w:p w:rsidR="009B7324" w:rsidRPr="001D05D3" w:rsidRDefault="009B7324" w:rsidP="009B7324">
      <w:pPr>
        <w:kinsoku w:val="0"/>
        <w:overflowPunct w:val="0"/>
        <w:spacing w:before="200" w:after="0" w:line="21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Задача 1:</w:t>
      </w:r>
      <w:r w:rsidRPr="001D05D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развитие взаимодействия с родительской общественностью.</w:t>
      </w:r>
    </w:p>
    <w:p w:rsidR="009B7324" w:rsidRPr="001D05D3" w:rsidRDefault="009B7324" w:rsidP="009B7324">
      <w:pPr>
        <w:kinsoku w:val="0"/>
        <w:overflowPunct w:val="0"/>
        <w:spacing w:before="200" w:after="0" w:line="21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Способы решения:</w:t>
      </w:r>
    </w:p>
    <w:p w:rsidR="009B7324" w:rsidRPr="001D05D3" w:rsidRDefault="009B7324" w:rsidP="00567FA9">
      <w:pPr>
        <w:numPr>
          <w:ilvl w:val="0"/>
          <w:numId w:val="24"/>
        </w:numPr>
        <w:tabs>
          <w:tab w:val="clear" w:pos="720"/>
          <w:tab w:val="num" w:pos="567"/>
        </w:tabs>
        <w:kinsoku w:val="0"/>
        <w:overflowPunct w:val="0"/>
        <w:spacing w:after="0" w:line="270" w:lineRule="auto"/>
        <w:ind w:left="0" w:right="5" w:hanging="1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активизировать работу родительского самоуправления через проведение родительских конференций, работы совета школы, совета отцов, родительских комитетов;</w:t>
      </w:r>
    </w:p>
    <w:p w:rsidR="009B7324" w:rsidRPr="001D05D3" w:rsidRDefault="009B7324" w:rsidP="00567FA9">
      <w:pPr>
        <w:numPr>
          <w:ilvl w:val="0"/>
          <w:numId w:val="24"/>
        </w:numPr>
        <w:tabs>
          <w:tab w:val="clear" w:pos="720"/>
          <w:tab w:val="num" w:pos="567"/>
        </w:tabs>
        <w:kinsoku w:val="0"/>
        <w:overflowPunct w:val="0"/>
        <w:spacing w:after="0" w:line="270" w:lineRule="auto"/>
        <w:ind w:left="0" w:right="5" w:hanging="1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привлечение родителей для организации досуга детей.</w:t>
      </w:r>
    </w:p>
    <w:p w:rsidR="009B7324" w:rsidRPr="001D05D3" w:rsidRDefault="009B7324" w:rsidP="009A56D9">
      <w:pPr>
        <w:kinsoku w:val="0"/>
        <w:overflowPunct w:val="0"/>
        <w:spacing w:before="200" w:after="0" w:line="21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Задача 2:</w:t>
      </w:r>
      <w:r w:rsidRPr="001D05D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расширение сотрудничества с близлежащими школами, организациями дополнительного образования.</w:t>
      </w:r>
    </w:p>
    <w:p w:rsidR="009B7324" w:rsidRPr="001D05D3" w:rsidRDefault="009B7324" w:rsidP="009B7324">
      <w:pPr>
        <w:kinsoku w:val="0"/>
        <w:overflowPunct w:val="0"/>
        <w:spacing w:before="200" w:after="0" w:line="21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Способы решения:</w:t>
      </w:r>
    </w:p>
    <w:p w:rsidR="009B7324" w:rsidRPr="001D05D3" w:rsidRDefault="009B7324" w:rsidP="00567FA9">
      <w:pPr>
        <w:numPr>
          <w:ilvl w:val="0"/>
          <w:numId w:val="25"/>
        </w:numPr>
        <w:tabs>
          <w:tab w:val="clear" w:pos="720"/>
          <w:tab w:val="num" w:pos="567"/>
        </w:tabs>
        <w:kinsoku w:val="0"/>
        <w:overflowPunct w:val="0"/>
        <w:spacing w:after="0" w:line="216" w:lineRule="auto"/>
        <w:ind w:left="0" w:right="5" w:hanging="1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создание условий для сетевого взаимодействия,</w:t>
      </w:r>
    </w:p>
    <w:p w:rsidR="009B7324" w:rsidRPr="001D05D3" w:rsidRDefault="009B7324" w:rsidP="00567FA9">
      <w:pPr>
        <w:numPr>
          <w:ilvl w:val="0"/>
          <w:numId w:val="25"/>
        </w:numPr>
        <w:tabs>
          <w:tab w:val="clear" w:pos="720"/>
          <w:tab w:val="num" w:pos="567"/>
        </w:tabs>
        <w:kinsoku w:val="0"/>
        <w:overflowPunct w:val="0"/>
        <w:spacing w:after="0" w:line="216" w:lineRule="auto"/>
        <w:ind w:left="0" w:right="5" w:hanging="1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обмен педагогическим опытом.</w:t>
      </w:r>
    </w:p>
    <w:p w:rsidR="009B7324" w:rsidRPr="001D05D3" w:rsidRDefault="009B7324" w:rsidP="009A56D9">
      <w:pPr>
        <w:kinsoku w:val="0"/>
        <w:overflowPunct w:val="0"/>
        <w:spacing w:before="200" w:after="0" w:line="21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Результат:</w:t>
      </w:r>
      <w:r w:rsidRPr="001D05D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увеличение количества родителей, заинтересованных в обучении и воспитании своего ребенка.</w:t>
      </w:r>
    </w:p>
    <w:p w:rsidR="009B7324" w:rsidRPr="001D05D3" w:rsidRDefault="009B7324" w:rsidP="009B7324">
      <w:pPr>
        <w:spacing w:after="27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324" w:rsidRPr="001D05D3" w:rsidRDefault="009B7324" w:rsidP="00567FA9">
      <w:pPr>
        <w:spacing w:after="3" w:line="271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1D05D3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  <w:r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Аналитическая справка по текущей ситуации. </w:t>
      </w:r>
    </w:p>
    <w:p w:rsidR="009B7324" w:rsidRPr="001D05D3" w:rsidRDefault="009B7324" w:rsidP="009B732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B7324" w:rsidRPr="001D05D3" w:rsidRDefault="009B7324" w:rsidP="00567FA9">
      <w:pPr>
        <w:spacing w:after="13" w:line="270" w:lineRule="auto"/>
        <w:ind w:right="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в Школе организуется в соответствии с</w:t>
      </w:r>
      <w:hyperlink r:id="rId7" w:anchor="/document/99/902389617/http:/">
        <w:r w:rsidRPr="001D05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8" w:anchor="/document/99/902389617/http:/">
        <w:r w:rsidRPr="001D05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</w:t>
        </w:r>
      </w:hyperlink>
      <w:hyperlink r:id="rId9" w:anchor="/document/99/902389617/http:/">
        <w:r w:rsidRPr="001D05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от 29.12.2012 № 273</w:t>
        </w:r>
      </w:hyperlink>
      <w:hyperlink r:id="rId10" w:anchor="/document/99/902389617/http:/">
        <w:r w:rsidRPr="001D05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</w:hyperlink>
      <w:hyperlink r:id="rId11" w:anchor="/document/99/902389617/http:/">
        <w:r w:rsidRPr="001D05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ФЗ</w:t>
        </w:r>
      </w:hyperlink>
      <w:hyperlink r:id="rId12" w:anchor="/document/99/902389617/http:/">
        <w:r w:rsidRPr="001D05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образовании в Российской Федерации», ФГОС начального общего, основного общего, ФГОС основного общего образования,  </w:t>
      </w:r>
      <w:hyperlink r:id="rId13" w:anchor="/document/99/902256369/">
        <w:r w:rsidRPr="001D05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СанПиН 2.4.2.2821</w:t>
        </w:r>
      </w:hyperlink>
      <w:hyperlink r:id="rId14" w:anchor="/document/99/902256369/">
        <w:r w:rsidRPr="001D05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</w:hyperlink>
      <w:hyperlink r:id="rId15" w:anchor="/document/99/902256369/">
        <w:r w:rsidRPr="001D05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hyperlink r:id="rId16" w:anchor="/document/99/902256369/">
        <w:r w:rsidRPr="001D05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«Санитарно- 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занятий.</w:t>
      </w:r>
    </w:p>
    <w:p w:rsidR="009B7324" w:rsidRPr="001D05D3" w:rsidRDefault="009B7324" w:rsidP="009B7324">
      <w:pPr>
        <w:spacing w:after="13" w:line="270" w:lineRule="auto"/>
        <w:ind w:right="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</w:t>
      </w:r>
      <w:hyperlink r:id="rId17" w:anchor="/document/99/902180656/">
        <w:r w:rsidRPr="001D05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18" w:anchor="/document/99/902180656/">
        <w:r w:rsidRPr="001D05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ФГОС НОО</w:t>
        </w:r>
      </w:hyperlink>
      <w:hyperlink r:id="rId19" w:anchor="/document/99/902180656/"/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5–9 классов – на 5-летний нормативный срок освоения основной 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образовательной программы основного общего образования (реализация</w:t>
      </w:r>
      <w:hyperlink r:id="rId20" w:anchor="/document/99/902254916/">
        <w:r w:rsidRPr="001D05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21" w:anchor="/document/99/902254916/">
        <w:r w:rsidRPr="001D05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ФГОС ООО</w:t>
        </w:r>
      </w:hyperlink>
      <w:hyperlink r:id="rId22" w:anchor="/document/99/902254916/">
        <w:r w:rsidRPr="001D05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hyperlink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324" w:rsidRPr="001D05D3" w:rsidRDefault="009B7324" w:rsidP="00567FA9">
      <w:pPr>
        <w:spacing w:after="75" w:line="246" w:lineRule="auto"/>
        <w:ind w:right="11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направлений модернизации общего образования является оценка его качества. В последние годы в МОУ Спас-Ильдинской ООШ падает результативность образовательной деятельности обучающихся. Педагогический коллектив ищет пути решения сложившейся ситуации через взаимодействие всех участников образовательного процесса с обучающимися с низкой мотивацией, но единого подхода к решению проблемы повышения качества образования в школе нет.</w:t>
      </w:r>
    </w:p>
    <w:p w:rsidR="009B7324" w:rsidRPr="001D05D3" w:rsidRDefault="009B7324" w:rsidP="00567FA9">
      <w:pPr>
        <w:spacing w:after="58" w:line="270" w:lineRule="auto"/>
        <w:ind w:right="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педагогов – создать в школе у неуспевающих обучающихся устойчивую мотивацию достижения успеха.  </w:t>
      </w:r>
    </w:p>
    <w:p w:rsidR="009B7324" w:rsidRPr="001D05D3" w:rsidRDefault="009B7324" w:rsidP="00567FA9">
      <w:pPr>
        <w:spacing w:after="13" w:line="270" w:lineRule="auto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администрации школы - ввести в действие механизм функционирования системы работы школы с обучающимися с низкой учебной мотивации.</w:t>
      </w:r>
    </w:p>
    <w:p w:rsidR="009B7324" w:rsidRPr="001D05D3" w:rsidRDefault="009B7324" w:rsidP="00567FA9">
      <w:pPr>
        <w:spacing w:after="13" w:line="270" w:lineRule="auto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Спас-Ильдинская ООШ ограничена в возможности удовлетворения образовательных интересов каждого ученика, возможности успешной самореализации всех участников образовательного процесса, так как находится в селе Спас-Ильдь Некоузского района, удалена от центра, где расположены все учреждения дополнительного образования для обучающихся. Транспортные возможности: в 15 километрах от школы находятся железнодорожный вокзал, в 300 метрах от школы проходит 1 автобусный маршрут</w:t>
      </w:r>
    </w:p>
    <w:p w:rsidR="009B7324" w:rsidRPr="001D05D3" w:rsidRDefault="00567FA9" w:rsidP="00567FA9">
      <w:pPr>
        <w:spacing w:after="13" w:line="270" w:lineRule="auto"/>
        <w:ind w:right="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имеет 1 здание. </w:t>
      </w:r>
      <w:r w:rsidR="009B7324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составля</w:t>
      </w:r>
      <w:r w:rsidR="009A56D9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2767 </w:t>
      </w:r>
      <w:proofErr w:type="spellStart"/>
      <w:r w:rsidR="009A56D9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9A56D9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Школа имеет свой 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пришкольный участок. </w:t>
      </w:r>
      <w:r w:rsidR="009B7324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школы имеет 5 учебных кабинетов, библиотеку, спортивную комнату, столовую на 24 посадочных места, дошколь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группу. </w:t>
      </w:r>
      <w:r w:rsidR="009B7324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кабинеты в школе подключены к информационно-телекоммуникационной сети «Интернет». </w:t>
      </w:r>
    </w:p>
    <w:p w:rsidR="009B7324" w:rsidRPr="001D05D3" w:rsidRDefault="009B7324" w:rsidP="00567FA9">
      <w:pPr>
        <w:spacing w:after="13" w:line="270" w:lineRule="auto"/>
        <w:ind w:right="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комплексной безопасности, обеспечивающая комфортное, безопасное пребывание детей в школе включает: антитеррористическую защищенность, пожарную безопасность, соблюдение требований законодательства в сфере санитарно-эпидемиологической защиты потребителей, профилактику детского травматизма, в том числе и детского дорожно-транспортного травматизма. </w:t>
      </w:r>
    </w:p>
    <w:p w:rsidR="009B7324" w:rsidRPr="001D05D3" w:rsidRDefault="009B7324" w:rsidP="00567FA9">
      <w:pPr>
        <w:spacing w:after="13" w:line="270" w:lineRule="auto"/>
        <w:ind w:right="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2014 года и по настоящий момент в МОУ Спас-Ильдинск</w:t>
      </w:r>
      <w:r w:rsidR="00567FA9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ОО функционирует свой сайт. 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адрес в </w:t>
      </w:r>
      <w:proofErr w:type="gramStart"/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Интернете  </w:t>
      </w:r>
      <w:hyperlink r:id="rId23" w:history="1">
        <w:r w:rsidRPr="001D05D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Pr="001D05D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Pr="001D05D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sild</w:t>
        </w:r>
        <w:r w:rsidRPr="001D05D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1D05D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shnkz</w:t>
        </w:r>
        <w:proofErr w:type="spellEnd"/>
        <w:r w:rsidRPr="001D05D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1D05D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1D05D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1D05D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yar</w:t>
        </w:r>
        <w:proofErr w:type="spellEnd"/>
        <w:r w:rsidRPr="001D05D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1D05D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proofErr w:type="gramEnd"/>
      </w:hyperlink>
      <w:r w:rsidR="009A56D9" w:rsidRPr="001D05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9B7324" w:rsidRPr="001D05D3" w:rsidRDefault="009B7324" w:rsidP="00567FA9">
      <w:pPr>
        <w:spacing w:after="13" w:line="270" w:lineRule="auto"/>
        <w:ind w:right="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Новостная лента обновляется не реже 1 одного раза в неделю. Информационный ресурс сайта содержит следующие разделы: визитная карточка школы (официальное название, логотип, история, контактная информация), режим работы школы, устав школы, лицензия, аккредитация, учебные планы школы, публичные доклады директора, итоговая аттестация учащихся (ОГЭ), внеклассная работа, фотоальбом, видео. </w:t>
      </w:r>
    </w:p>
    <w:p w:rsidR="009B7324" w:rsidRPr="001D05D3" w:rsidRDefault="009B7324" w:rsidP="00567FA9">
      <w:pPr>
        <w:spacing w:after="13" w:line="270" w:lineRule="auto"/>
        <w:ind w:right="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ежегодно обучается от 12 до </w:t>
      </w:r>
      <w:r w:rsidR="009A56D9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24 учеников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7324" w:rsidRPr="001D05D3" w:rsidRDefault="009B7324" w:rsidP="00567FA9">
      <w:pPr>
        <w:spacing w:after="13" w:line="270" w:lineRule="auto"/>
        <w:ind w:right="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школе трудится 5 педагогов, 1 (20%) из которых имеют перву</w:t>
      </w:r>
      <w:r w:rsidR="009A56D9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квалификационную категорию, 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(80 %) учителей соответствуют занимаемой должности. </w:t>
      </w:r>
    </w:p>
    <w:p w:rsidR="009B7324" w:rsidRPr="001D05D3" w:rsidRDefault="009B7324" w:rsidP="009B7324">
      <w:pPr>
        <w:spacing w:after="13" w:line="270" w:lineRule="auto"/>
        <w:ind w:right="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высшее образование – 4 чел. </w:t>
      </w:r>
    </w:p>
    <w:p w:rsidR="009B7324" w:rsidRPr="001D05D3" w:rsidRDefault="009B7324" w:rsidP="009B7324">
      <w:pPr>
        <w:spacing w:after="13" w:line="270" w:lineRule="auto"/>
        <w:ind w:right="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специальное – 1 чел.   </w:t>
      </w:r>
    </w:p>
    <w:p w:rsidR="009B7324" w:rsidRPr="001D05D3" w:rsidRDefault="009B7324" w:rsidP="00567FA9">
      <w:pPr>
        <w:spacing w:after="13" w:line="270" w:lineRule="auto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постоянно повышают уровень своей квалификации</w:t>
      </w:r>
    </w:p>
    <w:p w:rsidR="009B7324" w:rsidRPr="001D05D3" w:rsidRDefault="009B7324" w:rsidP="00567FA9">
      <w:pPr>
        <w:spacing w:after="13" w:line="270" w:lineRule="auto"/>
        <w:ind w:right="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регулярных медицинских осмотров по состоянию здоровья большинство детей имеют   2 группу здоровья, дети с ограниченными возможностями здоровья. Работа по сохранению здоровья ведется в следующих направлениях:  </w:t>
      </w:r>
    </w:p>
    <w:p w:rsidR="009B7324" w:rsidRPr="001D05D3" w:rsidRDefault="009B7324" w:rsidP="00567FA9">
      <w:pPr>
        <w:numPr>
          <w:ilvl w:val="0"/>
          <w:numId w:val="18"/>
        </w:numPr>
        <w:spacing w:after="10" w:line="270" w:lineRule="auto"/>
        <w:ind w:left="0" w:right="13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санитарных правил и норм к организации образовательного процесса  </w:t>
      </w:r>
    </w:p>
    <w:p w:rsidR="009B7324" w:rsidRPr="001D05D3" w:rsidRDefault="009B7324" w:rsidP="00567FA9">
      <w:pPr>
        <w:numPr>
          <w:ilvl w:val="0"/>
          <w:numId w:val="18"/>
        </w:numPr>
        <w:spacing w:after="10" w:line="270" w:lineRule="auto"/>
        <w:ind w:left="0" w:right="13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детей горячим питанием в течение учебного дня  </w:t>
      </w:r>
    </w:p>
    <w:p w:rsidR="009B7324" w:rsidRPr="001D05D3" w:rsidRDefault="009B7324" w:rsidP="00567FA9">
      <w:pPr>
        <w:numPr>
          <w:ilvl w:val="0"/>
          <w:numId w:val="18"/>
        </w:numPr>
        <w:spacing w:after="10" w:line="270" w:lineRule="auto"/>
        <w:ind w:left="0" w:right="13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потребности в здоровом образе жизни и просветительская работа  </w:t>
      </w:r>
    </w:p>
    <w:p w:rsidR="009B7324" w:rsidRPr="001D05D3" w:rsidRDefault="009B7324" w:rsidP="00567FA9">
      <w:pPr>
        <w:numPr>
          <w:ilvl w:val="0"/>
          <w:numId w:val="18"/>
        </w:numPr>
        <w:spacing w:after="10" w:line="270" w:lineRule="auto"/>
        <w:ind w:left="0" w:right="13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 уроках здоровье</w:t>
      </w:r>
      <w:r w:rsidR="00567FA9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сберегающих технологий обучения  </w:t>
      </w:r>
    </w:p>
    <w:p w:rsidR="009B7324" w:rsidRPr="001D05D3" w:rsidRDefault="009B7324" w:rsidP="00567FA9">
      <w:pPr>
        <w:spacing w:after="13" w:line="270" w:lineRule="auto"/>
        <w:ind w:right="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паспорт школы фиксирует особенности семей нашей образовательной организации:  </w:t>
      </w:r>
    </w:p>
    <w:tbl>
      <w:tblPr>
        <w:tblStyle w:val="TableGrid"/>
        <w:tblW w:w="9465" w:type="dxa"/>
        <w:tblInd w:w="31" w:type="dxa"/>
        <w:tblCellMar>
          <w:top w:w="6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960"/>
        <w:gridCol w:w="6380"/>
        <w:gridCol w:w="2125"/>
      </w:tblGrid>
      <w:tr w:rsidR="009B7324" w:rsidRPr="001D05D3" w:rsidTr="008E08D5">
        <w:trPr>
          <w:trHeight w:val="5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324" w:rsidRPr="001D05D3" w:rsidRDefault="009B7324" w:rsidP="00567FA9">
            <w:pPr>
              <w:shd w:val="clear" w:color="auto" w:fill="FFFFFF" w:themeFill="background1"/>
              <w:spacing w:line="259" w:lineRule="auto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324" w:rsidRPr="001D05D3" w:rsidRDefault="009B7324" w:rsidP="00567FA9">
            <w:pPr>
              <w:shd w:val="clear" w:color="auto" w:fill="FFFFFF" w:themeFill="background1"/>
              <w:spacing w:line="259" w:lineRule="auto"/>
              <w:ind w:right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паспорт школы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324" w:rsidRPr="001D05D3" w:rsidRDefault="009B7324" w:rsidP="00567FA9">
            <w:pPr>
              <w:shd w:val="clear" w:color="auto" w:fill="FFFFFF" w:themeFill="background1"/>
              <w:spacing w:line="259" w:lineRule="auto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9B7324" w:rsidRPr="001D05D3" w:rsidTr="008E08D5">
        <w:trPr>
          <w:trHeight w:val="284"/>
        </w:trPr>
        <w:tc>
          <w:tcPr>
            <w:tcW w:w="960" w:type="dxa"/>
            <w:tcBorders>
              <w:top w:val="single" w:sz="4" w:space="0" w:color="auto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9B7324">
            <w:pPr>
              <w:shd w:val="clear" w:color="auto" w:fill="FFFFFF" w:themeFill="background1"/>
              <w:spacing w:line="259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9B7324">
            <w:pPr>
              <w:shd w:val="clear" w:color="auto" w:fill="FFFFFF" w:themeFill="background1"/>
              <w:spacing w:line="259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численность учащихся на начало учебного года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567FA9">
            <w:pPr>
              <w:shd w:val="clear" w:color="auto" w:fill="FFFFFF" w:themeFill="background1"/>
              <w:spacing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B7324" w:rsidRPr="001D05D3" w:rsidTr="008E08D5">
        <w:trPr>
          <w:trHeight w:val="318"/>
        </w:trPr>
        <w:tc>
          <w:tcPr>
            <w:tcW w:w="9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9B7324">
            <w:pPr>
              <w:shd w:val="clear" w:color="auto" w:fill="FFFFFF" w:themeFill="background1"/>
              <w:spacing w:line="259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638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9B7324">
            <w:pPr>
              <w:shd w:val="clear" w:color="auto" w:fill="FFFFFF" w:themeFill="background1"/>
              <w:spacing w:line="259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1ступень </w:t>
            </w:r>
          </w:p>
        </w:tc>
        <w:tc>
          <w:tcPr>
            <w:tcW w:w="21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567FA9">
            <w:pPr>
              <w:shd w:val="clear" w:color="auto" w:fill="FFFFFF" w:themeFill="background1"/>
              <w:spacing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7324" w:rsidRPr="001D05D3" w:rsidTr="008E08D5">
        <w:trPr>
          <w:trHeight w:val="314"/>
        </w:trPr>
        <w:tc>
          <w:tcPr>
            <w:tcW w:w="9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9B7324">
            <w:pPr>
              <w:shd w:val="clear" w:color="auto" w:fill="FFFFFF" w:themeFill="background1"/>
              <w:spacing w:line="259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638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9B7324">
            <w:pPr>
              <w:shd w:val="clear" w:color="auto" w:fill="FFFFFF" w:themeFill="background1"/>
              <w:spacing w:line="259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2ступень </w:t>
            </w:r>
          </w:p>
        </w:tc>
        <w:tc>
          <w:tcPr>
            <w:tcW w:w="21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567FA9">
            <w:pPr>
              <w:shd w:val="clear" w:color="auto" w:fill="FFFFFF" w:themeFill="background1"/>
              <w:spacing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7324" w:rsidRPr="001D05D3" w:rsidTr="008E08D5">
        <w:trPr>
          <w:trHeight w:val="312"/>
        </w:trPr>
        <w:tc>
          <w:tcPr>
            <w:tcW w:w="9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9B7324">
            <w:pPr>
              <w:shd w:val="clear" w:color="auto" w:fill="FFFFFF" w:themeFill="background1"/>
              <w:spacing w:line="259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8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9B7324">
            <w:pPr>
              <w:shd w:val="clear" w:color="auto" w:fill="FFFFFF" w:themeFill="background1"/>
              <w:spacing w:line="259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девочки </w:t>
            </w:r>
          </w:p>
        </w:tc>
        <w:tc>
          <w:tcPr>
            <w:tcW w:w="21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567FA9">
            <w:pPr>
              <w:shd w:val="clear" w:color="auto" w:fill="FFFFFF" w:themeFill="background1"/>
              <w:spacing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7324" w:rsidRPr="001D05D3" w:rsidTr="008E08D5">
        <w:trPr>
          <w:trHeight w:val="346"/>
        </w:trPr>
        <w:tc>
          <w:tcPr>
            <w:tcW w:w="9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9B7324">
            <w:pPr>
              <w:shd w:val="clear" w:color="auto" w:fill="FFFFFF" w:themeFill="background1"/>
              <w:spacing w:line="259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638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9B7324">
            <w:pPr>
              <w:shd w:val="clear" w:color="auto" w:fill="FFFFFF" w:themeFill="background1"/>
              <w:spacing w:line="259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мальчики </w:t>
            </w:r>
          </w:p>
        </w:tc>
        <w:tc>
          <w:tcPr>
            <w:tcW w:w="21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567FA9">
            <w:pPr>
              <w:shd w:val="clear" w:color="auto" w:fill="FFFFFF" w:themeFill="background1"/>
              <w:spacing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B7324" w:rsidRPr="001D05D3" w:rsidTr="008E08D5">
        <w:trPr>
          <w:trHeight w:val="283"/>
        </w:trPr>
        <w:tc>
          <w:tcPr>
            <w:tcW w:w="9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9B7324">
            <w:pPr>
              <w:shd w:val="clear" w:color="auto" w:fill="FFFFFF" w:themeFill="background1"/>
              <w:spacing w:line="259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638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9B7324">
            <w:pPr>
              <w:shd w:val="clear" w:color="auto" w:fill="FFFFFF" w:themeFill="background1"/>
              <w:spacing w:line="259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них: на ВШК </w:t>
            </w:r>
          </w:p>
        </w:tc>
        <w:tc>
          <w:tcPr>
            <w:tcW w:w="21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567FA9">
            <w:pPr>
              <w:shd w:val="clear" w:color="auto" w:fill="FFFFFF" w:themeFill="background1"/>
              <w:spacing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7324" w:rsidRPr="001D05D3" w:rsidTr="008E08D5">
        <w:trPr>
          <w:trHeight w:val="288"/>
        </w:trPr>
        <w:tc>
          <w:tcPr>
            <w:tcW w:w="9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9B7324">
            <w:pPr>
              <w:shd w:val="clear" w:color="auto" w:fill="FFFFFF" w:themeFill="background1"/>
              <w:spacing w:line="259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 </w:t>
            </w:r>
          </w:p>
        </w:tc>
        <w:tc>
          <w:tcPr>
            <w:tcW w:w="638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9B7324">
            <w:pPr>
              <w:shd w:val="clear" w:color="auto" w:fill="FFFFFF" w:themeFill="background1"/>
              <w:spacing w:line="259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многодетных семей </w:t>
            </w:r>
          </w:p>
        </w:tc>
        <w:tc>
          <w:tcPr>
            <w:tcW w:w="21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567FA9">
            <w:pPr>
              <w:shd w:val="clear" w:color="auto" w:fill="FFFFFF" w:themeFill="background1"/>
              <w:spacing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7324" w:rsidRPr="001D05D3" w:rsidTr="008E08D5">
        <w:trPr>
          <w:trHeight w:val="283"/>
        </w:trPr>
        <w:tc>
          <w:tcPr>
            <w:tcW w:w="9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9B7324">
            <w:pPr>
              <w:shd w:val="clear" w:color="auto" w:fill="FFFFFF" w:themeFill="background1"/>
              <w:spacing w:line="259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 </w:t>
            </w:r>
          </w:p>
        </w:tc>
        <w:tc>
          <w:tcPr>
            <w:tcW w:w="638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9B7324">
            <w:pPr>
              <w:shd w:val="clear" w:color="auto" w:fill="FFFFFF" w:themeFill="background1"/>
              <w:spacing w:line="259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малоимущих семей  </w:t>
            </w:r>
          </w:p>
        </w:tc>
        <w:tc>
          <w:tcPr>
            <w:tcW w:w="21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567FA9">
            <w:pPr>
              <w:shd w:val="clear" w:color="auto" w:fill="FFFFFF" w:themeFill="background1"/>
              <w:spacing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7324" w:rsidRPr="001D05D3" w:rsidTr="008E08D5">
        <w:trPr>
          <w:trHeight w:val="289"/>
        </w:trPr>
        <w:tc>
          <w:tcPr>
            <w:tcW w:w="9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9B7324">
            <w:pPr>
              <w:shd w:val="clear" w:color="auto" w:fill="FFFFFF" w:themeFill="background1"/>
              <w:spacing w:line="259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9 </w:t>
            </w:r>
          </w:p>
        </w:tc>
        <w:tc>
          <w:tcPr>
            <w:tcW w:w="638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9B7324">
            <w:pPr>
              <w:shd w:val="clear" w:color="auto" w:fill="FFFFFF" w:themeFill="background1"/>
              <w:spacing w:line="259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неполных семей </w:t>
            </w:r>
          </w:p>
        </w:tc>
        <w:tc>
          <w:tcPr>
            <w:tcW w:w="21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567FA9">
            <w:pPr>
              <w:shd w:val="clear" w:color="auto" w:fill="FFFFFF" w:themeFill="background1"/>
              <w:spacing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7324" w:rsidRPr="001D05D3" w:rsidTr="008E08D5">
        <w:trPr>
          <w:trHeight w:val="284"/>
        </w:trPr>
        <w:tc>
          <w:tcPr>
            <w:tcW w:w="9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9B7324">
            <w:pPr>
              <w:shd w:val="clear" w:color="auto" w:fill="FFFFFF" w:themeFill="background1"/>
              <w:spacing w:line="259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8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9B7324">
            <w:pPr>
              <w:shd w:val="clear" w:color="auto" w:fill="FFFFFF" w:themeFill="background1"/>
              <w:spacing w:line="259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приемных, опекаемых детей </w:t>
            </w:r>
          </w:p>
        </w:tc>
        <w:tc>
          <w:tcPr>
            <w:tcW w:w="21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567FA9">
            <w:pPr>
              <w:shd w:val="clear" w:color="auto" w:fill="FFFFFF" w:themeFill="background1"/>
              <w:spacing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324" w:rsidRPr="001D05D3" w:rsidTr="008E08D5">
        <w:trPr>
          <w:trHeight w:val="288"/>
        </w:trPr>
        <w:tc>
          <w:tcPr>
            <w:tcW w:w="9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9B7324">
            <w:pPr>
              <w:shd w:val="clear" w:color="auto" w:fill="FFFFFF" w:themeFill="background1"/>
              <w:spacing w:line="259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11 </w:t>
            </w:r>
          </w:p>
        </w:tc>
        <w:tc>
          <w:tcPr>
            <w:tcW w:w="638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9B7324">
            <w:pPr>
              <w:shd w:val="clear" w:color="auto" w:fill="FFFFFF" w:themeFill="background1"/>
              <w:spacing w:line="259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учащихся, состоящих на учете в ГПДН </w:t>
            </w:r>
          </w:p>
        </w:tc>
        <w:tc>
          <w:tcPr>
            <w:tcW w:w="21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567FA9">
            <w:pPr>
              <w:shd w:val="clear" w:color="auto" w:fill="FFFFFF" w:themeFill="background1"/>
              <w:spacing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324" w:rsidRPr="001D05D3" w:rsidTr="008E08D5">
        <w:trPr>
          <w:trHeight w:val="565"/>
        </w:trPr>
        <w:tc>
          <w:tcPr>
            <w:tcW w:w="9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9B7324">
            <w:pPr>
              <w:shd w:val="clear" w:color="auto" w:fill="FFFFFF" w:themeFill="background1"/>
              <w:spacing w:line="259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12 </w:t>
            </w:r>
          </w:p>
        </w:tc>
        <w:tc>
          <w:tcPr>
            <w:tcW w:w="638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9B7324">
            <w:pPr>
              <w:shd w:val="clear" w:color="auto" w:fill="FFFFFF" w:themeFill="background1"/>
              <w:spacing w:line="259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учащихся, находящихся в семьях в социально -опасном положении   </w:t>
            </w:r>
          </w:p>
        </w:tc>
        <w:tc>
          <w:tcPr>
            <w:tcW w:w="21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567FA9">
            <w:pPr>
              <w:shd w:val="clear" w:color="auto" w:fill="FFFFFF" w:themeFill="background1"/>
              <w:spacing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324" w:rsidRPr="001D05D3" w:rsidTr="008E08D5">
        <w:trPr>
          <w:trHeight w:val="560"/>
        </w:trPr>
        <w:tc>
          <w:tcPr>
            <w:tcW w:w="9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9B7324">
            <w:pPr>
              <w:shd w:val="clear" w:color="auto" w:fill="FFFFFF" w:themeFill="background1"/>
              <w:spacing w:line="259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13 </w:t>
            </w:r>
          </w:p>
        </w:tc>
        <w:tc>
          <w:tcPr>
            <w:tcW w:w="638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9B7324">
            <w:pPr>
              <w:shd w:val="clear" w:color="auto" w:fill="FFFFFF" w:themeFill="background1"/>
              <w:spacing w:line="259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учащихся находящихся на индивидуальном обучении </w:t>
            </w:r>
          </w:p>
        </w:tc>
        <w:tc>
          <w:tcPr>
            <w:tcW w:w="21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567FA9">
            <w:pPr>
              <w:shd w:val="clear" w:color="auto" w:fill="FFFFFF" w:themeFill="background1"/>
              <w:spacing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324" w:rsidRPr="001D05D3" w:rsidTr="008E08D5">
        <w:trPr>
          <w:trHeight w:val="564"/>
        </w:trPr>
        <w:tc>
          <w:tcPr>
            <w:tcW w:w="9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9B7324">
            <w:pPr>
              <w:shd w:val="clear" w:color="auto" w:fill="FFFFFF" w:themeFill="background1"/>
              <w:spacing w:line="259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38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9B7324">
            <w:pPr>
              <w:shd w:val="clear" w:color="auto" w:fill="FFFFFF" w:themeFill="background1"/>
              <w:spacing w:line="259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здоровье детей. Количество детей с 1 основной группой здоровья </w:t>
            </w:r>
          </w:p>
        </w:tc>
        <w:tc>
          <w:tcPr>
            <w:tcW w:w="21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567FA9">
            <w:pPr>
              <w:shd w:val="clear" w:color="auto" w:fill="FFFFFF" w:themeFill="background1"/>
              <w:spacing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324" w:rsidRPr="001D05D3" w:rsidTr="008E08D5">
        <w:trPr>
          <w:trHeight w:val="283"/>
        </w:trPr>
        <w:tc>
          <w:tcPr>
            <w:tcW w:w="9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9B7324">
            <w:pPr>
              <w:shd w:val="clear" w:color="auto" w:fill="FFFFFF" w:themeFill="background1"/>
              <w:spacing w:line="259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15 </w:t>
            </w:r>
          </w:p>
        </w:tc>
        <w:tc>
          <w:tcPr>
            <w:tcW w:w="638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9B7324">
            <w:pPr>
              <w:shd w:val="clear" w:color="auto" w:fill="FFFFFF" w:themeFill="background1"/>
              <w:spacing w:line="259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детей со 2 основной группой здоровья </w:t>
            </w:r>
          </w:p>
        </w:tc>
        <w:tc>
          <w:tcPr>
            <w:tcW w:w="21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567FA9">
            <w:pPr>
              <w:shd w:val="clear" w:color="auto" w:fill="FFFFFF" w:themeFill="background1"/>
              <w:spacing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B7324" w:rsidRPr="001D05D3" w:rsidTr="008E08D5">
        <w:trPr>
          <w:trHeight w:val="289"/>
        </w:trPr>
        <w:tc>
          <w:tcPr>
            <w:tcW w:w="9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9B7324">
            <w:pPr>
              <w:shd w:val="clear" w:color="auto" w:fill="FFFFFF" w:themeFill="background1"/>
              <w:spacing w:line="259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16 </w:t>
            </w:r>
          </w:p>
        </w:tc>
        <w:tc>
          <w:tcPr>
            <w:tcW w:w="638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9B7324">
            <w:pPr>
              <w:shd w:val="clear" w:color="auto" w:fill="FFFFFF" w:themeFill="background1"/>
              <w:spacing w:line="259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детей со 2 подготовительной группой здоровья </w:t>
            </w:r>
          </w:p>
        </w:tc>
        <w:tc>
          <w:tcPr>
            <w:tcW w:w="21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567FA9">
            <w:pPr>
              <w:shd w:val="clear" w:color="auto" w:fill="FFFFFF" w:themeFill="background1"/>
              <w:spacing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324" w:rsidRPr="001D05D3" w:rsidTr="008E08D5">
        <w:trPr>
          <w:trHeight w:val="288"/>
        </w:trPr>
        <w:tc>
          <w:tcPr>
            <w:tcW w:w="9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9B7324">
            <w:pPr>
              <w:shd w:val="clear" w:color="auto" w:fill="FFFFFF" w:themeFill="background1"/>
              <w:spacing w:line="259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17 </w:t>
            </w:r>
          </w:p>
        </w:tc>
        <w:tc>
          <w:tcPr>
            <w:tcW w:w="638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9B7324">
            <w:pPr>
              <w:shd w:val="clear" w:color="auto" w:fill="FFFFFF" w:themeFill="background1"/>
              <w:spacing w:line="259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детей- инвалидов </w:t>
            </w:r>
          </w:p>
        </w:tc>
        <w:tc>
          <w:tcPr>
            <w:tcW w:w="21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567FA9">
            <w:pPr>
              <w:shd w:val="clear" w:color="auto" w:fill="FFFFFF" w:themeFill="background1"/>
              <w:spacing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324" w:rsidRPr="001D05D3" w:rsidTr="008E08D5">
        <w:trPr>
          <w:trHeight w:val="283"/>
        </w:trPr>
        <w:tc>
          <w:tcPr>
            <w:tcW w:w="9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9B7324">
            <w:pPr>
              <w:shd w:val="clear" w:color="auto" w:fill="FFFFFF" w:themeFill="background1"/>
              <w:spacing w:line="259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18 </w:t>
            </w:r>
          </w:p>
        </w:tc>
        <w:tc>
          <w:tcPr>
            <w:tcW w:w="638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9B7324">
            <w:pPr>
              <w:shd w:val="clear" w:color="auto" w:fill="FFFFFF" w:themeFill="background1"/>
              <w:spacing w:line="259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детей горячим питание              </w:t>
            </w:r>
          </w:p>
        </w:tc>
        <w:tc>
          <w:tcPr>
            <w:tcW w:w="21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567FA9">
            <w:pPr>
              <w:shd w:val="clear" w:color="auto" w:fill="FFFFFF" w:themeFill="background1"/>
              <w:spacing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B7324" w:rsidRPr="001D05D3" w:rsidTr="008E08D5">
        <w:trPr>
          <w:trHeight w:val="564"/>
        </w:trPr>
        <w:tc>
          <w:tcPr>
            <w:tcW w:w="9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9B7324">
            <w:pPr>
              <w:shd w:val="clear" w:color="auto" w:fill="FFFFFF" w:themeFill="background1"/>
              <w:spacing w:line="259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19 </w:t>
            </w:r>
          </w:p>
        </w:tc>
        <w:tc>
          <w:tcPr>
            <w:tcW w:w="638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9B7324">
            <w:pPr>
              <w:shd w:val="clear" w:color="auto" w:fill="FFFFFF" w:themeFill="background1"/>
              <w:spacing w:line="259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них: бесплатным питанием, из категории малоимущие </w:t>
            </w:r>
          </w:p>
        </w:tc>
        <w:tc>
          <w:tcPr>
            <w:tcW w:w="21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567FA9">
            <w:pPr>
              <w:shd w:val="clear" w:color="auto" w:fill="FFFFFF" w:themeFill="background1"/>
              <w:spacing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7324" w:rsidRPr="001D05D3" w:rsidTr="008E08D5">
        <w:trPr>
          <w:trHeight w:val="283"/>
        </w:trPr>
        <w:tc>
          <w:tcPr>
            <w:tcW w:w="9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9B7324">
            <w:pPr>
              <w:shd w:val="clear" w:color="auto" w:fill="FFFFFF" w:themeFill="background1"/>
              <w:spacing w:line="259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 </w:t>
            </w:r>
          </w:p>
        </w:tc>
        <w:tc>
          <w:tcPr>
            <w:tcW w:w="638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9B7324">
            <w:pPr>
              <w:shd w:val="clear" w:color="auto" w:fill="FFFFFF" w:themeFill="background1"/>
              <w:spacing w:line="259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категории ОВЗ </w:t>
            </w:r>
          </w:p>
        </w:tc>
        <w:tc>
          <w:tcPr>
            <w:tcW w:w="21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567FA9">
            <w:pPr>
              <w:shd w:val="clear" w:color="auto" w:fill="FFFFFF" w:themeFill="background1"/>
              <w:spacing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7324" w:rsidRPr="001D05D3" w:rsidTr="008E08D5">
        <w:trPr>
          <w:trHeight w:val="290"/>
        </w:trPr>
        <w:tc>
          <w:tcPr>
            <w:tcW w:w="9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9B7324">
            <w:pPr>
              <w:shd w:val="clear" w:color="auto" w:fill="FFFFFF" w:themeFill="background1"/>
              <w:spacing w:line="259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21 </w:t>
            </w:r>
          </w:p>
        </w:tc>
        <w:tc>
          <w:tcPr>
            <w:tcW w:w="638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9B7324">
            <w:pPr>
              <w:shd w:val="clear" w:color="auto" w:fill="FFFFFF" w:themeFill="background1"/>
              <w:spacing w:line="259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категории многодетные малоимущие  </w:t>
            </w:r>
          </w:p>
        </w:tc>
        <w:tc>
          <w:tcPr>
            <w:tcW w:w="21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</w:tcPr>
          <w:p w:rsidR="009B7324" w:rsidRPr="001D05D3" w:rsidRDefault="009B7324" w:rsidP="00567FA9">
            <w:pPr>
              <w:shd w:val="clear" w:color="auto" w:fill="FFFFFF" w:themeFill="background1"/>
              <w:spacing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B7324" w:rsidRPr="001D05D3" w:rsidRDefault="009B7324" w:rsidP="00567FA9">
      <w:pPr>
        <w:spacing w:after="13" w:line="270" w:lineRule="auto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Контингент учащихся неоднороден. Школа не предъявляет при приёме никаких специальных требований к дошкольной подготовке детей, наличию у них каких-либо показателей обученности (умение читать, считать и т.п.), а также не дифференцирует детей по уровню способностей. В результате возникает ситуация поляризации учащихся, отличающихся по темпам работы, возможностям усвоения учебного материала, уровню учебных достижений.</w:t>
      </w:r>
    </w:p>
    <w:p w:rsidR="009B7324" w:rsidRPr="001D05D3" w:rsidRDefault="009B7324" w:rsidP="00567FA9">
      <w:pPr>
        <w:spacing w:after="13" w:line="270" w:lineRule="auto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детей в</w:t>
      </w:r>
      <w:r w:rsidR="00347FDC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оспитываются в семьях рабочих. 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50% учащихся школы в</w:t>
      </w:r>
      <w:r w:rsidR="00347FDC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оспитываются в неполных семьях.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(100%) составляют семьи малоимущие. Этот контингент детей обеспечивается бесплатным питанием. Многие родители (законные представители) как участники образовательного процесса имеют низкую мотивацию на сопровождение своего ребёнка, отмечается пассивность ряда родителей к деятельностному участию в жизни школы, села и района.</w:t>
      </w:r>
    </w:p>
    <w:p w:rsidR="009B7324" w:rsidRPr="001D05D3" w:rsidRDefault="009B7324" w:rsidP="00347FDC">
      <w:pPr>
        <w:spacing w:after="13" w:line="270" w:lineRule="auto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по мере возможности удовлетворяет образовательные потребности различных слоев населения. Образование доступно для детей из семей с различным уровнем доходов и образованием родителей</w:t>
      </w:r>
    </w:p>
    <w:p w:rsidR="009B7324" w:rsidRPr="001D05D3" w:rsidRDefault="009B7324" w:rsidP="00347FDC">
      <w:pPr>
        <w:spacing w:after="13" w:line="270" w:lineRule="auto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осуществляется внеурочная деятельность по направлениям:         </w:t>
      </w:r>
    </w:p>
    <w:p w:rsidR="009B7324" w:rsidRPr="001D05D3" w:rsidRDefault="009B7324" w:rsidP="009B7324">
      <w:pPr>
        <w:spacing w:after="97" w:line="246" w:lineRule="auto"/>
        <w:ind w:right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Преобладает традиционный подход учителей к преподаванию, наблюдается сложность у педагогов в применении новых педагогических технологий.</w:t>
      </w:r>
    </w:p>
    <w:p w:rsidR="009B7324" w:rsidRPr="001D05D3" w:rsidRDefault="009B7324" w:rsidP="00347FDC">
      <w:pPr>
        <w:spacing w:after="39" w:line="270" w:lineRule="auto"/>
        <w:ind w:right="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школа реализует Федеральные государственные образовательные стандарты </w:t>
      </w:r>
    </w:p>
    <w:p w:rsidR="009B7324" w:rsidRPr="001D05D3" w:rsidRDefault="009B7324" w:rsidP="009B7324">
      <w:pPr>
        <w:tabs>
          <w:tab w:val="center" w:pos="2504"/>
        </w:tabs>
        <w:spacing w:after="70" w:line="27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условиях социального риска, а именно: </w:t>
      </w:r>
    </w:p>
    <w:p w:rsidR="009B7324" w:rsidRPr="001D05D3" w:rsidRDefault="009B7324" w:rsidP="00347FDC">
      <w:pPr>
        <w:spacing w:after="65" w:line="27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сложный контингент обучающихся;</w:t>
      </w:r>
    </w:p>
    <w:p w:rsidR="009B7324" w:rsidRPr="001D05D3" w:rsidRDefault="009B7324" w:rsidP="00347FDC">
      <w:pPr>
        <w:spacing w:after="13" w:line="27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низкая заинтересованность многих родителей в сопровождении своего ребенка, пассивность к участию в жизни школы; </w:t>
      </w:r>
    </w:p>
    <w:p w:rsidR="009B7324" w:rsidRPr="001D05D3" w:rsidRDefault="009B7324" w:rsidP="00347FDC">
      <w:pPr>
        <w:spacing w:after="13" w:line="27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низкий образовательный уровень родительской общественности;  </w:t>
      </w:r>
    </w:p>
    <w:p w:rsidR="009B7324" w:rsidRPr="001D05D3" w:rsidRDefault="009B7324" w:rsidP="00347FDC">
      <w:pPr>
        <w:spacing w:after="31" w:line="27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большинство семей с низким материальным достатком;  </w:t>
      </w:r>
    </w:p>
    <w:p w:rsidR="009B7324" w:rsidRPr="001D05D3" w:rsidRDefault="009B7324" w:rsidP="00347FDC">
      <w:pPr>
        <w:spacing w:after="81" w:line="27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ежегодное старение педагогического коллектива; </w:t>
      </w:r>
    </w:p>
    <w:p w:rsidR="009B7324" w:rsidRPr="001D05D3" w:rsidRDefault="009B7324" w:rsidP="00347FDC">
      <w:pPr>
        <w:spacing w:after="33" w:line="27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молодых специалистов и высоко профессиональных педагогических кадров, в том числе дополнительного образования. </w:t>
      </w:r>
    </w:p>
    <w:p w:rsidR="009B7324" w:rsidRPr="001D05D3" w:rsidRDefault="009B7324" w:rsidP="009B7324">
      <w:pPr>
        <w:spacing w:after="61" w:line="270" w:lineRule="auto"/>
        <w:ind w:right="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следует отметить, что при всей сложности работы в н</w:t>
      </w:r>
      <w:r w:rsidR="00347FDC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ашем школьном 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коллективе: </w:t>
      </w:r>
    </w:p>
    <w:p w:rsidR="009B7324" w:rsidRPr="001D05D3" w:rsidRDefault="009B7324" w:rsidP="009B7324">
      <w:pPr>
        <w:spacing w:after="13" w:line="270" w:lineRule="auto"/>
        <w:ind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имеется: компьютерный класс, выход в Интернет, интерак</w:t>
      </w:r>
      <w:r w:rsidR="00347FDC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тивное оборудование, библиотека, столовая,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позволит успешно ос</w:t>
      </w:r>
      <w:r w:rsidR="00347FDC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уществлять реализацию проекта;</w:t>
      </w:r>
    </w:p>
    <w:p w:rsidR="009B7324" w:rsidRPr="001D05D3" w:rsidRDefault="009B7324" w:rsidP="009B7324">
      <w:pPr>
        <w:spacing w:after="13" w:line="270" w:lineRule="auto"/>
        <w:ind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имеется работоспособный педагогический коллектив;</w:t>
      </w:r>
    </w:p>
    <w:p w:rsidR="009B7324" w:rsidRPr="001D05D3" w:rsidRDefault="009B7324" w:rsidP="009B7324">
      <w:pPr>
        <w:spacing w:after="78" w:line="270" w:lineRule="auto"/>
        <w:ind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благоприятный микроклимат в школьном коллективе, вновь прибывшие педагогические работники вливаются довольно быстро и, как правило, принимают традиции коллектива;  </w:t>
      </w:r>
    </w:p>
    <w:p w:rsidR="009B7324" w:rsidRPr="001D05D3" w:rsidRDefault="009B7324" w:rsidP="009B7324">
      <w:pPr>
        <w:spacing w:after="33" w:line="270" w:lineRule="auto"/>
        <w:ind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имеются призеры предметных и творческих конкурсов, проектов различного уровня   среди обучающихся. </w:t>
      </w:r>
    </w:p>
    <w:p w:rsidR="009B7324" w:rsidRPr="001D05D3" w:rsidRDefault="009B7324" w:rsidP="00347FDC">
      <w:pPr>
        <w:spacing w:after="75" w:line="246" w:lineRule="auto"/>
        <w:ind w:right="53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доля таких детей за последние годы сокращается, наблюдается низкий уровень охвата детей проектной и исследовательской деятельностью, низкие баллы ОГЭ в сравнении с показателями района и области, а также результаты Всероссийских проверочных работ по предметам. </w:t>
      </w:r>
    </w:p>
    <w:p w:rsidR="009B7324" w:rsidRPr="001D05D3" w:rsidRDefault="009B7324" w:rsidP="00347FDC">
      <w:pPr>
        <w:spacing w:after="12" w:line="27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на педагогическом совете, общешкольном родительском собрании в начале учебного года до педагогического коллектива, родителей/законных представителей доводятся результаты качества образования по ОУ. На методическом совете </w:t>
      </w:r>
      <w:r w:rsidR="00347FDC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обсуждается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качества образования на всех уровнях обучения. В связи со сложившейся ситуацией – низкое ка</w:t>
      </w:r>
      <w:r w:rsidR="00347FDC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образования на ОГЭ, ВПР,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методической работы ОУ: </w:t>
      </w:r>
      <w:r w:rsidR="00347FDC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учебной мотивации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одно из условий повышения качества образовательного процесса» </w:t>
      </w:r>
    </w:p>
    <w:p w:rsidR="009B7324" w:rsidRPr="001D05D3" w:rsidRDefault="00347FDC" w:rsidP="00347FDC">
      <w:pPr>
        <w:spacing w:after="13" w:line="27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9B7324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повышен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учебной мотивации к обучению</w:t>
      </w:r>
      <w:r w:rsidR="009B7324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обучающихся ОУ. </w:t>
      </w:r>
    </w:p>
    <w:p w:rsidR="009B7324" w:rsidRPr="001D05D3" w:rsidRDefault="009B7324" w:rsidP="009B7324">
      <w:pPr>
        <w:spacing w:after="13" w:line="27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347FDC" w:rsidRPr="001D05D3" w:rsidRDefault="009B7324" w:rsidP="00347FDC">
      <w:pPr>
        <w:pStyle w:val="a3"/>
        <w:numPr>
          <w:ilvl w:val="0"/>
          <w:numId w:val="18"/>
        </w:numPr>
        <w:ind w:left="0"/>
        <w:rPr>
          <w:color w:val="auto"/>
          <w:sz w:val="28"/>
          <w:szCs w:val="28"/>
        </w:rPr>
      </w:pPr>
      <w:r w:rsidRPr="001D05D3">
        <w:rPr>
          <w:color w:val="auto"/>
          <w:sz w:val="28"/>
          <w:szCs w:val="28"/>
        </w:rPr>
        <w:t>выявление дет</w:t>
      </w:r>
      <w:r w:rsidR="00347FDC" w:rsidRPr="001D05D3">
        <w:rPr>
          <w:color w:val="auto"/>
          <w:sz w:val="28"/>
          <w:szCs w:val="28"/>
        </w:rPr>
        <w:t xml:space="preserve">ей с низкой степенью мотивации </w:t>
      </w:r>
      <w:r w:rsidRPr="001D05D3">
        <w:rPr>
          <w:color w:val="auto"/>
          <w:sz w:val="28"/>
          <w:szCs w:val="28"/>
        </w:rPr>
        <w:t xml:space="preserve">к обучению (диагностика вначале учебного года) </w:t>
      </w:r>
    </w:p>
    <w:p w:rsidR="00347FDC" w:rsidRPr="001D05D3" w:rsidRDefault="009B7324" w:rsidP="00347FDC">
      <w:pPr>
        <w:pStyle w:val="a3"/>
        <w:numPr>
          <w:ilvl w:val="0"/>
          <w:numId w:val="18"/>
        </w:numPr>
        <w:ind w:left="0"/>
        <w:rPr>
          <w:color w:val="auto"/>
          <w:sz w:val="28"/>
          <w:szCs w:val="28"/>
        </w:rPr>
      </w:pPr>
      <w:r w:rsidRPr="001D05D3">
        <w:rPr>
          <w:color w:val="auto"/>
          <w:sz w:val="28"/>
          <w:szCs w:val="28"/>
        </w:rPr>
        <w:t xml:space="preserve">создание комфортной психологической атмосферы, благоприятной для обучения (атмосфера сотрудничества, </w:t>
      </w:r>
      <w:proofErr w:type="spellStart"/>
      <w:r w:rsidRPr="001D05D3">
        <w:rPr>
          <w:color w:val="auto"/>
          <w:sz w:val="28"/>
          <w:szCs w:val="28"/>
        </w:rPr>
        <w:t>взаимоподдержки</w:t>
      </w:r>
      <w:proofErr w:type="spellEnd"/>
      <w:r w:rsidRPr="001D05D3">
        <w:rPr>
          <w:color w:val="auto"/>
          <w:sz w:val="28"/>
          <w:szCs w:val="28"/>
        </w:rPr>
        <w:t xml:space="preserve">).  </w:t>
      </w:r>
    </w:p>
    <w:p w:rsidR="00347FDC" w:rsidRPr="001D05D3" w:rsidRDefault="009B7324" w:rsidP="009B7324">
      <w:pPr>
        <w:pStyle w:val="a3"/>
        <w:numPr>
          <w:ilvl w:val="0"/>
          <w:numId w:val="18"/>
        </w:numPr>
        <w:ind w:left="0"/>
        <w:rPr>
          <w:color w:val="auto"/>
          <w:sz w:val="28"/>
          <w:szCs w:val="28"/>
        </w:rPr>
      </w:pPr>
      <w:r w:rsidRPr="001D05D3">
        <w:rPr>
          <w:color w:val="auto"/>
          <w:sz w:val="28"/>
          <w:szCs w:val="28"/>
        </w:rPr>
        <w:t xml:space="preserve">совершенствование организации учебного процесса и повышение результатов обучения; </w:t>
      </w:r>
    </w:p>
    <w:p w:rsidR="00347FDC" w:rsidRPr="001D05D3" w:rsidRDefault="009B7324" w:rsidP="00347FDC">
      <w:pPr>
        <w:pStyle w:val="a3"/>
        <w:numPr>
          <w:ilvl w:val="0"/>
          <w:numId w:val="18"/>
        </w:numPr>
        <w:ind w:left="0"/>
        <w:rPr>
          <w:color w:val="auto"/>
          <w:sz w:val="28"/>
          <w:szCs w:val="28"/>
        </w:rPr>
      </w:pPr>
      <w:r w:rsidRPr="001D05D3">
        <w:rPr>
          <w:color w:val="auto"/>
          <w:sz w:val="28"/>
          <w:szCs w:val="28"/>
        </w:rPr>
        <w:t xml:space="preserve">применение личностно ориентированных педагогических технологий, предусматривающих </w:t>
      </w:r>
      <w:proofErr w:type="spellStart"/>
      <w:r w:rsidRPr="001D05D3">
        <w:rPr>
          <w:color w:val="auto"/>
          <w:sz w:val="28"/>
          <w:szCs w:val="28"/>
        </w:rPr>
        <w:t>деятельностный</w:t>
      </w:r>
      <w:proofErr w:type="spellEnd"/>
      <w:r w:rsidRPr="001D05D3">
        <w:rPr>
          <w:color w:val="auto"/>
          <w:sz w:val="28"/>
          <w:szCs w:val="28"/>
        </w:rPr>
        <w:t xml:space="preserve">, индивидуальный, дифференцированный подходы; </w:t>
      </w:r>
    </w:p>
    <w:p w:rsidR="00347FDC" w:rsidRPr="001D05D3" w:rsidRDefault="009B7324" w:rsidP="009B7324">
      <w:pPr>
        <w:pStyle w:val="a3"/>
        <w:numPr>
          <w:ilvl w:val="0"/>
          <w:numId w:val="18"/>
        </w:numPr>
        <w:ind w:left="0"/>
        <w:rPr>
          <w:color w:val="auto"/>
          <w:sz w:val="28"/>
          <w:szCs w:val="28"/>
        </w:rPr>
      </w:pPr>
      <w:r w:rsidRPr="001D05D3">
        <w:rPr>
          <w:color w:val="auto"/>
          <w:sz w:val="28"/>
          <w:szCs w:val="28"/>
        </w:rPr>
        <w:t>осуществление взаимосвязи обучения учащи</w:t>
      </w:r>
      <w:r w:rsidR="00347FDC" w:rsidRPr="001D05D3">
        <w:rPr>
          <w:color w:val="auto"/>
          <w:sz w:val="28"/>
          <w:szCs w:val="28"/>
        </w:rPr>
        <w:t>хся с воспитанием и развитием;</w:t>
      </w:r>
    </w:p>
    <w:p w:rsidR="00347FDC" w:rsidRPr="001D05D3" w:rsidRDefault="009B7324" w:rsidP="009B7324">
      <w:pPr>
        <w:pStyle w:val="a3"/>
        <w:numPr>
          <w:ilvl w:val="0"/>
          <w:numId w:val="18"/>
        </w:numPr>
        <w:ind w:left="0"/>
        <w:rPr>
          <w:color w:val="auto"/>
          <w:sz w:val="28"/>
          <w:szCs w:val="28"/>
        </w:rPr>
      </w:pPr>
      <w:r w:rsidRPr="001D05D3">
        <w:rPr>
          <w:color w:val="auto"/>
          <w:sz w:val="28"/>
          <w:szCs w:val="28"/>
        </w:rPr>
        <w:t xml:space="preserve">совершенствование материально-технической базы школы. </w:t>
      </w:r>
    </w:p>
    <w:p w:rsidR="00347FDC" w:rsidRPr="001D05D3" w:rsidRDefault="009B7324" w:rsidP="00347FDC">
      <w:pPr>
        <w:pStyle w:val="a3"/>
        <w:numPr>
          <w:ilvl w:val="0"/>
          <w:numId w:val="18"/>
        </w:numPr>
        <w:ind w:left="0"/>
        <w:rPr>
          <w:color w:val="auto"/>
          <w:sz w:val="28"/>
          <w:szCs w:val="28"/>
        </w:rPr>
      </w:pPr>
      <w:r w:rsidRPr="001D05D3">
        <w:rPr>
          <w:color w:val="auto"/>
          <w:sz w:val="28"/>
          <w:szCs w:val="28"/>
        </w:rPr>
        <w:t xml:space="preserve">более эффективно организовать работу со способными детьми и со слабоуспевающими (с обучающимися с низкой степенью мотивации) </w:t>
      </w:r>
    </w:p>
    <w:p w:rsidR="009B7324" w:rsidRPr="001D05D3" w:rsidRDefault="009B7324" w:rsidP="00347FDC">
      <w:pPr>
        <w:pStyle w:val="a3"/>
        <w:numPr>
          <w:ilvl w:val="0"/>
          <w:numId w:val="18"/>
        </w:numPr>
        <w:ind w:left="0"/>
        <w:rPr>
          <w:color w:val="auto"/>
          <w:sz w:val="28"/>
          <w:szCs w:val="28"/>
        </w:rPr>
      </w:pPr>
      <w:r w:rsidRPr="001D05D3">
        <w:rPr>
          <w:color w:val="auto"/>
          <w:sz w:val="28"/>
          <w:szCs w:val="28"/>
        </w:rPr>
        <w:t xml:space="preserve">усиление </w:t>
      </w:r>
      <w:proofErr w:type="spellStart"/>
      <w:r w:rsidRPr="001D05D3">
        <w:rPr>
          <w:color w:val="auto"/>
          <w:sz w:val="28"/>
          <w:szCs w:val="28"/>
        </w:rPr>
        <w:t>профориентационной</w:t>
      </w:r>
      <w:proofErr w:type="spellEnd"/>
      <w:r w:rsidRPr="001D05D3">
        <w:rPr>
          <w:color w:val="auto"/>
          <w:sz w:val="28"/>
          <w:szCs w:val="28"/>
        </w:rPr>
        <w:t xml:space="preserve"> работы по выбору будущей профессии выпускников;</w:t>
      </w:r>
    </w:p>
    <w:p w:rsidR="009B7324" w:rsidRPr="001D05D3" w:rsidRDefault="009B7324" w:rsidP="009B7324">
      <w:pPr>
        <w:spacing w:after="26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FDC" w:rsidRPr="001D05D3" w:rsidRDefault="00347FDC" w:rsidP="009B7324">
      <w:pPr>
        <w:spacing w:after="25" w:line="259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FDC" w:rsidRPr="001D05D3" w:rsidRDefault="00347FDC" w:rsidP="009B7324">
      <w:pPr>
        <w:spacing w:after="25" w:line="259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FDC" w:rsidRPr="001D05D3" w:rsidRDefault="00347FDC" w:rsidP="009B7324">
      <w:pPr>
        <w:spacing w:after="25" w:line="259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FDC" w:rsidRPr="001D05D3" w:rsidRDefault="00347FDC" w:rsidP="009B7324">
      <w:pPr>
        <w:spacing w:after="25" w:line="259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FDC" w:rsidRPr="001D05D3" w:rsidRDefault="00347FDC" w:rsidP="009B7324">
      <w:pPr>
        <w:spacing w:after="25" w:line="259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C0F84" w:rsidRPr="001D05D3" w:rsidRDefault="005C0F84" w:rsidP="009B7324">
      <w:pPr>
        <w:spacing w:after="25" w:line="259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C0F84" w:rsidRPr="001D05D3" w:rsidRDefault="005C0F84" w:rsidP="009B7324">
      <w:pPr>
        <w:spacing w:after="25" w:line="259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C0F84" w:rsidRPr="001D05D3" w:rsidRDefault="005C0F84" w:rsidP="009B7324">
      <w:pPr>
        <w:spacing w:after="25" w:line="259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B7324" w:rsidRPr="001D05D3" w:rsidRDefault="009B7324" w:rsidP="009B7324">
      <w:pPr>
        <w:spacing w:after="25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Статистическая информация </w:t>
      </w:r>
    </w:p>
    <w:p w:rsidR="009B7324" w:rsidRPr="001D05D3" w:rsidRDefault="009B7324" w:rsidP="009B7324">
      <w:pPr>
        <w:spacing w:after="3" w:line="271" w:lineRule="auto"/>
        <w:ind w:right="11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Основная школа </w:t>
      </w:r>
    </w:p>
    <w:p w:rsidR="009B7324" w:rsidRPr="001D05D3" w:rsidRDefault="00347FDC" w:rsidP="00347FDC">
      <w:pPr>
        <w:spacing w:after="3" w:line="271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итоговой аттестации </w:t>
      </w:r>
      <w:r w:rsidR="009B7324"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выпускников за три последних года. </w:t>
      </w:r>
    </w:p>
    <w:p w:rsidR="009B7324" w:rsidRPr="001D05D3" w:rsidRDefault="009B7324" w:rsidP="009B7324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tbl>
      <w:tblPr>
        <w:tblStyle w:val="TableGrid"/>
        <w:tblW w:w="10142" w:type="dxa"/>
        <w:tblInd w:w="-38" w:type="dxa"/>
        <w:tblLayout w:type="fixed"/>
        <w:tblCellMar>
          <w:top w:w="7" w:type="dxa"/>
          <w:right w:w="50" w:type="dxa"/>
        </w:tblCellMar>
        <w:tblLook w:val="04A0" w:firstRow="1" w:lastRow="0" w:firstColumn="1" w:lastColumn="0" w:noHBand="0" w:noVBand="1"/>
      </w:tblPr>
      <w:tblGrid>
        <w:gridCol w:w="4550"/>
        <w:gridCol w:w="907"/>
        <w:gridCol w:w="1025"/>
        <w:gridCol w:w="932"/>
        <w:gridCol w:w="1000"/>
        <w:gridCol w:w="102"/>
        <w:gridCol w:w="693"/>
        <w:gridCol w:w="139"/>
        <w:gridCol w:w="794"/>
      </w:tblGrid>
      <w:tr w:rsidR="009B7324" w:rsidRPr="001D05D3" w:rsidTr="008E08D5">
        <w:trPr>
          <w:trHeight w:val="310"/>
        </w:trPr>
        <w:tc>
          <w:tcPr>
            <w:tcW w:w="4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</w:t>
            </w:r>
          </w:p>
          <w:p w:rsidR="00347FDC" w:rsidRPr="001D05D3" w:rsidRDefault="00347FDC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5C0F8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5C0F8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5C0F8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2020-2021</w:t>
            </w:r>
          </w:p>
        </w:tc>
      </w:tr>
      <w:tr w:rsidR="009B7324" w:rsidRPr="001D05D3" w:rsidTr="008E08D5">
        <w:trPr>
          <w:trHeight w:val="312"/>
        </w:trPr>
        <w:tc>
          <w:tcPr>
            <w:tcW w:w="4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9B732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7324" w:rsidRPr="001D05D3" w:rsidTr="008E08D5">
        <w:trPr>
          <w:trHeight w:val="379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7324" w:rsidRPr="001D05D3" w:rsidRDefault="009B7324" w:rsidP="009B732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9-х классов всего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7324" w:rsidRPr="001D05D3" w:rsidTr="008E08D5">
        <w:trPr>
          <w:trHeight w:val="289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9B732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выпускников 9-х классов 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7324" w:rsidRPr="001D05D3" w:rsidTr="008E08D5">
        <w:trPr>
          <w:trHeight w:val="610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9B732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выпускников 9-х классов, успевающих по итогам </w:t>
            </w:r>
            <w:proofErr w:type="spellStart"/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на «4» и «5»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9B7324" w:rsidRPr="001D05D3" w:rsidTr="008E08D5">
        <w:trPr>
          <w:trHeight w:val="562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9B732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выпускников 9-х классов, допущенных к ОГЭ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B7324" w:rsidRPr="001D05D3" w:rsidTr="008E08D5">
        <w:trPr>
          <w:trHeight w:val="562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9B732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выпускников 9-х классов, не допущенных к ОГЭ 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9B7324" w:rsidRPr="001D05D3" w:rsidTr="008E08D5">
        <w:trPr>
          <w:trHeight w:val="288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9B732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ОГЭ в форме ГВЭ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9B7324" w:rsidRPr="001D05D3" w:rsidTr="008E08D5">
        <w:trPr>
          <w:trHeight w:val="564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9B7324">
            <w:pPr>
              <w:tabs>
                <w:tab w:val="center" w:pos="2435"/>
                <w:tab w:val="right" w:pos="4503"/>
              </w:tabs>
              <w:spacing w:after="28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выпускников, </w:t>
            </w: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сдавших </w:t>
            </w:r>
          </w:p>
          <w:p w:rsidR="009B7324" w:rsidRPr="001D05D3" w:rsidRDefault="009B7324" w:rsidP="009B732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экзамены на «4» и «5»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Не сдавали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9B7324" w:rsidRPr="001D05D3" w:rsidTr="008E08D5">
        <w:trPr>
          <w:trHeight w:val="562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9B7324">
            <w:pPr>
              <w:tabs>
                <w:tab w:val="center" w:pos="2435"/>
                <w:tab w:val="right" w:pos="4503"/>
              </w:tabs>
              <w:spacing w:after="28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выпускников, </w:t>
            </w: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сдавших </w:t>
            </w:r>
          </w:p>
          <w:p w:rsidR="009B7324" w:rsidRPr="001D05D3" w:rsidRDefault="009B7324" w:rsidP="009B732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экзамены на «2»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Не сдавали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9B7324" w:rsidRPr="001D05D3" w:rsidTr="008E08D5">
        <w:trPr>
          <w:trHeight w:val="562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9B7324">
            <w:pPr>
              <w:tabs>
                <w:tab w:val="center" w:pos="2435"/>
                <w:tab w:val="right" w:pos="4503"/>
              </w:tabs>
              <w:spacing w:after="29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выпускников, </w:t>
            </w: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сдавших </w:t>
            </w:r>
          </w:p>
          <w:p w:rsidR="009B7324" w:rsidRPr="001D05D3" w:rsidRDefault="009B7324" w:rsidP="009B732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экзамены на «2» по математике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Не сдавали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9B7324" w:rsidRPr="001D05D3" w:rsidTr="008E08D5">
        <w:trPr>
          <w:trHeight w:val="562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9B732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выпускников, сдавших экзамены на «2» по русскому языку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Не сдавали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9B7324" w:rsidRPr="001D05D3" w:rsidTr="008E08D5">
        <w:trPr>
          <w:trHeight w:val="562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9B7324">
            <w:pPr>
              <w:spacing w:after="22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 </w:t>
            </w:r>
          </w:p>
          <w:p w:rsidR="009B7324" w:rsidRPr="001D05D3" w:rsidRDefault="009B7324" w:rsidP="009B732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выпускников, получивших аттестаты 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B7324" w:rsidRPr="001D05D3" w:rsidTr="008E08D5">
        <w:trPr>
          <w:trHeight w:val="562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9B732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выпускников, получивших аттестаты особого образца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9B7324" w:rsidRPr="001D05D3" w:rsidTr="008E08D5">
        <w:trPr>
          <w:trHeight w:val="840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9B7324">
            <w:pPr>
              <w:spacing w:after="47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Среди них – победители олимпиад муниципального, окружного, </w:t>
            </w:r>
          </w:p>
          <w:p w:rsidR="009B7324" w:rsidRPr="001D05D3" w:rsidRDefault="009B7324" w:rsidP="009B732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регионального и всероссийского уровней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9B7324" w:rsidRPr="001D05D3" w:rsidTr="008E08D5">
        <w:trPr>
          <w:trHeight w:val="562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9B7324">
            <w:pPr>
              <w:tabs>
                <w:tab w:val="center" w:pos="1989"/>
                <w:tab w:val="right" w:pos="4503"/>
              </w:tabs>
              <w:spacing w:after="29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вып-ов</w:t>
            </w:r>
            <w:proofErr w:type="spellEnd"/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получивших </w:t>
            </w:r>
          </w:p>
          <w:p w:rsidR="009B7324" w:rsidRPr="001D05D3" w:rsidRDefault="009B7324" w:rsidP="009B732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свидетельство об обучении школы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9B7324" w:rsidRPr="001D05D3" w:rsidTr="008E08D5">
        <w:trPr>
          <w:trHeight w:val="562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9B732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вып-ов</w:t>
            </w:r>
            <w:proofErr w:type="spellEnd"/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продолживших образование в СПО 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B7324" w:rsidRPr="001D05D3" w:rsidTr="008E08D5">
        <w:trPr>
          <w:trHeight w:val="286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9B732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другое  ОУ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347F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9B7324" w:rsidRPr="001D05D3" w:rsidRDefault="009B7324" w:rsidP="00347FDC">
      <w:pPr>
        <w:spacing w:after="13" w:line="27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Аналитические данные итоговой аттеста</w:t>
      </w:r>
      <w:r w:rsidR="00347FDC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МОУ Спас-Ильдинская ООШ за 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последних го</w:t>
      </w:r>
      <w:r w:rsidR="00347FDC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показывают стабильно низкие 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сдачи ОГЭ. </w:t>
      </w:r>
    </w:p>
    <w:p w:rsidR="00347FDC" w:rsidRPr="001D05D3" w:rsidRDefault="00347FDC" w:rsidP="00347FDC">
      <w:pPr>
        <w:spacing w:after="13" w:line="27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более</w:t>
      </w:r>
      <w:r w:rsidR="009B7324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успешной сдачи ОГЭ необходим высокий уровень мотивации выпускников на обучение и выстраивание дальнейшего образовательно-профессионального маршрута.</w:t>
      </w:r>
      <w:r w:rsidR="009B7324"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B7324" w:rsidRPr="001D05D3" w:rsidRDefault="009B7324" w:rsidP="00347FDC">
      <w:pPr>
        <w:spacing w:after="13" w:line="27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ВПР</w:t>
      </w:r>
    </w:p>
    <w:p w:rsidR="009B7324" w:rsidRPr="001D05D3" w:rsidRDefault="00347FDC" w:rsidP="00347FDC">
      <w:pPr>
        <w:tabs>
          <w:tab w:val="center" w:pos="876"/>
          <w:tab w:val="center" w:pos="1593"/>
          <w:tab w:val="center" w:pos="2154"/>
          <w:tab w:val="center" w:pos="2850"/>
          <w:tab w:val="center" w:pos="4056"/>
          <w:tab w:val="center" w:pos="5194"/>
          <w:tab w:val="center" w:pos="6189"/>
          <w:tab w:val="center" w:pos="7547"/>
          <w:tab w:val="right" w:pos="10068"/>
        </w:tabs>
        <w:spacing w:after="13" w:line="27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2015 </w:t>
      </w:r>
      <w:r w:rsidR="009B7324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9B7324"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7324"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МОУ 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Спас-Ильдинская ООШ 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согласно 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расписанию, </w:t>
      </w:r>
      <w:bookmarkStart w:id="0" w:name="_GoBack"/>
      <w:bookmarkEnd w:id="0"/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утвержденному </w:t>
      </w:r>
      <w:proofErr w:type="spellStart"/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r w:rsidR="009B7324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ВПР .  </w:t>
      </w:r>
    </w:p>
    <w:p w:rsidR="009B7324" w:rsidRPr="001D05D3" w:rsidRDefault="009B7324" w:rsidP="00347FDC">
      <w:pPr>
        <w:spacing w:after="13" w:line="27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проведения Всероссийских проверочных работ (ВПР) – оценить уровень подготовк</w:t>
      </w:r>
      <w:r w:rsidR="00347FDC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обучающихся 4 - 8 классов по 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предметам «Русский язык», «Математика», «Окружающий мир», «История», «Биология», «География», «Обществознание» с учётом требований федерального государственного образовательного стандарта. ВПР основаны на системно-</w:t>
      </w:r>
      <w:proofErr w:type="spellStart"/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деятельностном</w:t>
      </w:r>
      <w:proofErr w:type="spellEnd"/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компетентностном</w:t>
      </w:r>
      <w:proofErr w:type="spellEnd"/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уровневом подходах. В рамках ВПР наряду с предметными результатами обучения выпускников начальной школы оцениваются также </w:t>
      </w:r>
      <w:proofErr w:type="spellStart"/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результаты, в том числе уровень </w:t>
      </w:r>
      <w:proofErr w:type="spellStart"/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 (УУД) и овладения </w:t>
      </w:r>
      <w:proofErr w:type="spellStart"/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понятиями. </w:t>
      </w:r>
    </w:p>
    <w:p w:rsidR="009B7324" w:rsidRPr="001D05D3" w:rsidRDefault="009B7324" w:rsidP="009B7324">
      <w:pPr>
        <w:spacing w:after="13" w:line="27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принимает участие в ВПР по всем предметам и во всех классах.  </w:t>
      </w:r>
    </w:p>
    <w:p w:rsidR="009B7324" w:rsidRPr="001D05D3" w:rsidRDefault="009B7324" w:rsidP="00347FDC">
      <w:pPr>
        <w:spacing w:after="13" w:line="27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посмотреть результаты ВПР за </w:t>
      </w:r>
      <w:r w:rsidR="00347FDC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года конкретно, по отдельным 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предметам, и сравнить полученные результаты ВПР 2019-20</w:t>
      </w:r>
      <w:r w:rsidR="00347FDC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20 с результатами ВПР 2020-2021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мы видим следующее:  </w:t>
      </w:r>
    </w:p>
    <w:p w:rsidR="009B7324" w:rsidRPr="001D05D3" w:rsidRDefault="009B7324" w:rsidP="009B7324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TableGrid"/>
        <w:tblW w:w="9347" w:type="dxa"/>
        <w:tblInd w:w="358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1981"/>
        <w:gridCol w:w="2136"/>
        <w:gridCol w:w="2020"/>
        <w:gridCol w:w="1689"/>
        <w:gridCol w:w="1521"/>
      </w:tblGrid>
      <w:tr w:rsidR="007A2B02" w:rsidRPr="001D05D3" w:rsidTr="007A2B02">
        <w:trPr>
          <w:trHeight w:val="643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:rsidR="007A2B02" w:rsidRPr="001D05D3" w:rsidRDefault="007A2B02" w:rsidP="009B732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56" w:type="dxa"/>
            <w:gridSpan w:val="2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7A2B02" w:rsidRPr="001D05D3" w:rsidRDefault="007A2B02" w:rsidP="009B73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2019-2020 год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2B02" w:rsidRPr="001D05D3" w:rsidRDefault="007A2B02" w:rsidP="009B732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2020-2021 год</w:t>
            </w:r>
          </w:p>
        </w:tc>
      </w:tr>
      <w:tr w:rsidR="009B7324" w:rsidRPr="001D05D3" w:rsidTr="007A2B02">
        <w:trPr>
          <w:trHeight w:val="232"/>
        </w:trPr>
        <w:tc>
          <w:tcPr>
            <w:tcW w:w="19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:rsidR="009B7324" w:rsidRPr="001D05D3" w:rsidRDefault="009B7324" w:rsidP="009B732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13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9B7324" w:rsidRPr="001D05D3" w:rsidRDefault="009B7324" w:rsidP="009B732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324" w:rsidRPr="001D05D3" w:rsidRDefault="007A2B02" w:rsidP="007A2B02">
            <w:pPr>
              <w:spacing w:line="259" w:lineRule="auto"/>
              <w:ind w:right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324" w:rsidRPr="001D05D3" w:rsidRDefault="007A2B02" w:rsidP="007A2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Успеваемость</w:t>
            </w:r>
            <w:r w:rsidR="009B7324"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B7324" w:rsidRPr="001D05D3" w:rsidRDefault="007A2B02" w:rsidP="007A2B02">
            <w:pPr>
              <w:spacing w:line="277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% качества</w:t>
            </w:r>
          </w:p>
        </w:tc>
      </w:tr>
      <w:tr w:rsidR="009B7324" w:rsidRPr="001D05D3" w:rsidTr="007A2B02">
        <w:trPr>
          <w:trHeight w:val="372"/>
        </w:trPr>
        <w:tc>
          <w:tcPr>
            <w:tcW w:w="19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:rsidR="009B7324" w:rsidRPr="001D05D3" w:rsidRDefault="009B7324" w:rsidP="009B732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ВПР 4 класс </w:t>
            </w:r>
          </w:p>
        </w:tc>
        <w:tc>
          <w:tcPr>
            <w:tcW w:w="213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9B7324" w:rsidRPr="001D05D3" w:rsidRDefault="009B7324" w:rsidP="007A2B02">
            <w:pPr>
              <w:spacing w:line="259" w:lineRule="auto"/>
              <w:ind w:right="1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324" w:rsidRPr="001D05D3" w:rsidRDefault="009B7324" w:rsidP="007A2B02">
            <w:pPr>
              <w:spacing w:line="259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324" w:rsidRPr="001D05D3" w:rsidRDefault="009B7324" w:rsidP="007A2B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B7324" w:rsidRPr="001D05D3" w:rsidRDefault="009B7324" w:rsidP="007A2B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9B7324" w:rsidRPr="001D05D3" w:rsidTr="007A2B02">
        <w:trPr>
          <w:trHeight w:val="351"/>
        </w:trPr>
        <w:tc>
          <w:tcPr>
            <w:tcW w:w="19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:rsidR="009B7324" w:rsidRPr="001D05D3" w:rsidRDefault="009B7324" w:rsidP="009B732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ВПР 5 класс </w:t>
            </w:r>
          </w:p>
        </w:tc>
        <w:tc>
          <w:tcPr>
            <w:tcW w:w="213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9B7324" w:rsidRPr="001D05D3" w:rsidRDefault="009B7324" w:rsidP="007A2B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324" w:rsidRPr="001D05D3" w:rsidRDefault="009B7324" w:rsidP="007A2B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324" w:rsidRPr="001D05D3" w:rsidRDefault="009B7324" w:rsidP="007A2B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B7324" w:rsidRPr="001D05D3" w:rsidRDefault="009B7324" w:rsidP="007A2B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7324" w:rsidRPr="001D05D3" w:rsidTr="007A2B02">
        <w:trPr>
          <w:trHeight w:val="346"/>
        </w:trPr>
        <w:tc>
          <w:tcPr>
            <w:tcW w:w="19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:rsidR="009B7324" w:rsidRPr="001D05D3" w:rsidRDefault="009B7324" w:rsidP="009B732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ВПР 6 класс </w:t>
            </w:r>
          </w:p>
        </w:tc>
        <w:tc>
          <w:tcPr>
            <w:tcW w:w="213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9B7324" w:rsidRPr="001D05D3" w:rsidRDefault="009B7324" w:rsidP="007A2B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324" w:rsidRPr="001D05D3" w:rsidRDefault="009B7324" w:rsidP="007A2B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324" w:rsidRPr="001D05D3" w:rsidRDefault="009B7324" w:rsidP="007A2B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B7324" w:rsidRPr="001D05D3" w:rsidRDefault="009B7324" w:rsidP="007A2B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9B7324" w:rsidRPr="001D05D3" w:rsidTr="007A2B02">
        <w:trPr>
          <w:trHeight w:val="346"/>
        </w:trPr>
        <w:tc>
          <w:tcPr>
            <w:tcW w:w="19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:rsidR="009B7324" w:rsidRPr="001D05D3" w:rsidRDefault="009B7324" w:rsidP="009B732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ВПР 7 класс</w:t>
            </w:r>
          </w:p>
        </w:tc>
        <w:tc>
          <w:tcPr>
            <w:tcW w:w="213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9B7324" w:rsidRPr="001D05D3" w:rsidRDefault="009B7324" w:rsidP="007A2B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324" w:rsidRPr="001D05D3" w:rsidRDefault="009B7324" w:rsidP="007A2B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324" w:rsidRPr="001D05D3" w:rsidRDefault="009B7324" w:rsidP="007A2B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B7324" w:rsidRPr="001D05D3" w:rsidRDefault="009B7324" w:rsidP="007A2B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9B7324" w:rsidRPr="001D05D3" w:rsidTr="007A2B02">
        <w:trPr>
          <w:trHeight w:val="346"/>
        </w:trPr>
        <w:tc>
          <w:tcPr>
            <w:tcW w:w="19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7324" w:rsidRPr="001D05D3" w:rsidRDefault="009B7324" w:rsidP="009B732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ВПР 8 класс</w:t>
            </w:r>
          </w:p>
        </w:tc>
        <w:tc>
          <w:tcPr>
            <w:tcW w:w="2136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9B7324" w:rsidRPr="001D05D3" w:rsidRDefault="009B7324" w:rsidP="007A2B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7324" w:rsidRPr="001D05D3" w:rsidRDefault="009B7324" w:rsidP="007A2B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7324" w:rsidRPr="001D05D3" w:rsidRDefault="009B7324" w:rsidP="007A2B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7A2B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B7324" w:rsidRPr="001D05D3" w:rsidRDefault="009B7324" w:rsidP="009B7324">
      <w:pPr>
        <w:spacing w:after="0" w:line="259" w:lineRule="auto"/>
        <w:ind w:right="1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324" w:rsidRPr="001D05D3" w:rsidRDefault="007A2B02" w:rsidP="007A2B02">
      <w:pPr>
        <w:spacing w:after="0" w:line="259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в 2019-</w:t>
      </w:r>
      <w:proofErr w:type="gramStart"/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 г.</w:t>
      </w:r>
      <w:proofErr w:type="gramEnd"/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9B7324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 по пр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едмету русский язык выше, чем в </w:t>
      </w:r>
      <w:r w:rsidR="009B7324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2020-2021г.</w:t>
      </w:r>
    </w:p>
    <w:p w:rsidR="007A2B02" w:rsidRPr="001D05D3" w:rsidRDefault="007A2B02" w:rsidP="007A2B02">
      <w:pPr>
        <w:spacing w:after="0" w:line="259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B02" w:rsidRPr="001D05D3" w:rsidRDefault="007A2B02" w:rsidP="007A2B02">
      <w:pPr>
        <w:spacing w:after="0" w:line="259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324" w:rsidRPr="001D05D3" w:rsidRDefault="009B7324" w:rsidP="009B7324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TableGrid"/>
        <w:tblW w:w="9347" w:type="dxa"/>
        <w:tblInd w:w="358" w:type="dxa"/>
        <w:tblCellMar>
          <w:top w:w="7" w:type="dxa"/>
          <w:right w:w="9" w:type="dxa"/>
        </w:tblCellMar>
        <w:tblLook w:val="04A0" w:firstRow="1" w:lastRow="0" w:firstColumn="1" w:lastColumn="0" w:noHBand="0" w:noVBand="1"/>
      </w:tblPr>
      <w:tblGrid>
        <w:gridCol w:w="2019"/>
        <w:gridCol w:w="2159"/>
        <w:gridCol w:w="1565"/>
        <w:gridCol w:w="1949"/>
        <w:gridCol w:w="1655"/>
      </w:tblGrid>
      <w:tr w:rsidR="009B7324" w:rsidRPr="001D05D3" w:rsidTr="008E08D5">
        <w:trPr>
          <w:trHeight w:val="602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:rsidR="009B7324" w:rsidRPr="001D05D3" w:rsidRDefault="009B7324" w:rsidP="009B732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9B7324" w:rsidRPr="001D05D3" w:rsidRDefault="009B7324" w:rsidP="007A2B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2019-2020 год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B7324" w:rsidRPr="001D05D3" w:rsidRDefault="009B7324" w:rsidP="007A2B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2020-2021 год</w:t>
            </w:r>
          </w:p>
        </w:tc>
      </w:tr>
      <w:tr w:rsidR="009B7324" w:rsidRPr="001D05D3" w:rsidTr="008E08D5">
        <w:trPr>
          <w:trHeight w:val="602"/>
        </w:trPr>
        <w:tc>
          <w:tcPr>
            <w:tcW w:w="20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7324" w:rsidRPr="001D05D3" w:rsidRDefault="009B7324" w:rsidP="009B732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159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9B7324" w:rsidRPr="001D05D3" w:rsidRDefault="009B7324" w:rsidP="009B7324">
            <w:pPr>
              <w:tabs>
                <w:tab w:val="right" w:pos="2150"/>
              </w:tabs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Успеваемость</w:t>
            </w:r>
          </w:p>
          <w:p w:rsidR="009B7324" w:rsidRPr="001D05D3" w:rsidRDefault="009B7324" w:rsidP="009B7324">
            <w:pPr>
              <w:spacing w:line="259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7324" w:rsidRPr="001D05D3" w:rsidRDefault="009B7324" w:rsidP="009B7324">
            <w:pPr>
              <w:tabs>
                <w:tab w:val="center" w:pos="818"/>
              </w:tabs>
              <w:spacing w:after="28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9B7324" w:rsidRPr="001D05D3" w:rsidRDefault="009B7324" w:rsidP="009B732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655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9B7324">
            <w:pPr>
              <w:spacing w:after="20"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% качества</w:t>
            </w:r>
          </w:p>
        </w:tc>
      </w:tr>
      <w:tr w:rsidR="009B7324" w:rsidRPr="001D05D3" w:rsidTr="008E08D5">
        <w:trPr>
          <w:trHeight w:val="358"/>
        </w:trPr>
        <w:tc>
          <w:tcPr>
            <w:tcW w:w="20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:rsidR="009B7324" w:rsidRPr="001D05D3" w:rsidRDefault="009B7324" w:rsidP="009B732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ВПР 4 класс </w:t>
            </w:r>
          </w:p>
        </w:tc>
        <w:tc>
          <w:tcPr>
            <w:tcW w:w="215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9B7324" w:rsidRPr="001D05D3" w:rsidRDefault="009B7324" w:rsidP="007A2B02">
            <w:pPr>
              <w:spacing w:line="259" w:lineRule="auto"/>
              <w:ind w:right="2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324" w:rsidRPr="001D05D3" w:rsidRDefault="009B7324" w:rsidP="007A2B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9B7324" w:rsidRPr="001D05D3" w:rsidRDefault="009B7324" w:rsidP="007A2B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5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9B7324" w:rsidRPr="001D05D3" w:rsidRDefault="009B7324" w:rsidP="007A2B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9B7324" w:rsidRPr="001D05D3" w:rsidTr="008E08D5">
        <w:trPr>
          <w:trHeight w:val="365"/>
        </w:trPr>
        <w:tc>
          <w:tcPr>
            <w:tcW w:w="20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:rsidR="009B7324" w:rsidRPr="001D05D3" w:rsidRDefault="009B7324" w:rsidP="009B732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ВПР 5 класс </w:t>
            </w:r>
          </w:p>
        </w:tc>
        <w:tc>
          <w:tcPr>
            <w:tcW w:w="215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9B7324" w:rsidRPr="001D05D3" w:rsidRDefault="009B7324" w:rsidP="007A2B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324" w:rsidRPr="001D05D3" w:rsidRDefault="009B7324" w:rsidP="007A2B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9B7324" w:rsidRPr="001D05D3" w:rsidRDefault="009B7324" w:rsidP="007A2B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9B7324" w:rsidRPr="001D05D3" w:rsidRDefault="009B7324" w:rsidP="007A2B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7324" w:rsidRPr="001D05D3" w:rsidTr="008E08D5">
        <w:trPr>
          <w:trHeight w:val="360"/>
        </w:trPr>
        <w:tc>
          <w:tcPr>
            <w:tcW w:w="20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:rsidR="009B7324" w:rsidRPr="001D05D3" w:rsidRDefault="009B7324" w:rsidP="009B732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ВПР 6 класс </w:t>
            </w:r>
          </w:p>
        </w:tc>
        <w:tc>
          <w:tcPr>
            <w:tcW w:w="215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9B7324" w:rsidRPr="001D05D3" w:rsidRDefault="009B7324" w:rsidP="007A2B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324" w:rsidRPr="001D05D3" w:rsidRDefault="009B7324" w:rsidP="007A2B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9B7324" w:rsidRPr="001D05D3" w:rsidRDefault="009B7324" w:rsidP="007A2B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5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9B7324" w:rsidRPr="001D05D3" w:rsidRDefault="009B7324" w:rsidP="007A2B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9B7324" w:rsidRPr="001D05D3" w:rsidTr="008E08D5">
        <w:trPr>
          <w:trHeight w:val="360"/>
        </w:trPr>
        <w:tc>
          <w:tcPr>
            <w:tcW w:w="20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:rsidR="009B7324" w:rsidRPr="001D05D3" w:rsidRDefault="009B7324" w:rsidP="009B732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ВПР 7 класс</w:t>
            </w:r>
          </w:p>
        </w:tc>
        <w:tc>
          <w:tcPr>
            <w:tcW w:w="215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9B7324" w:rsidRPr="001D05D3" w:rsidRDefault="009B7324" w:rsidP="007A2B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324" w:rsidRPr="001D05D3" w:rsidRDefault="009B7324" w:rsidP="007A2B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9B7324" w:rsidRPr="001D05D3" w:rsidRDefault="009B7324" w:rsidP="007A2B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5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9B7324" w:rsidRPr="001D05D3" w:rsidRDefault="009B7324" w:rsidP="007A2B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9B7324" w:rsidRPr="001D05D3" w:rsidTr="008E08D5">
        <w:trPr>
          <w:trHeight w:val="360"/>
        </w:trPr>
        <w:tc>
          <w:tcPr>
            <w:tcW w:w="20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B7324" w:rsidRPr="001D05D3" w:rsidRDefault="009B7324" w:rsidP="009B732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ВПР 8 класс</w:t>
            </w:r>
          </w:p>
        </w:tc>
        <w:tc>
          <w:tcPr>
            <w:tcW w:w="2159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9B7324" w:rsidRPr="001D05D3" w:rsidRDefault="009B7324" w:rsidP="007A2B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7324" w:rsidRPr="001D05D3" w:rsidRDefault="009B7324" w:rsidP="007A2B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9B7324" w:rsidRPr="001D05D3" w:rsidRDefault="009B7324" w:rsidP="007A2B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5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B7324" w:rsidRPr="001D05D3" w:rsidRDefault="009B7324" w:rsidP="007A2B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B7324" w:rsidRPr="001D05D3" w:rsidRDefault="009B7324" w:rsidP="009B7324">
      <w:pPr>
        <w:spacing w:after="13" w:line="27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324" w:rsidRPr="001D05D3" w:rsidRDefault="009B7324" w:rsidP="009B7324">
      <w:pPr>
        <w:spacing w:after="13" w:line="27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пре</w:t>
      </w:r>
      <w:r w:rsidR="007A2B02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дмета «математика» наблюдается отрицательная динамика 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показателе % качества предмета. </w:t>
      </w:r>
    </w:p>
    <w:p w:rsidR="009B7324" w:rsidRPr="001D05D3" w:rsidRDefault="009B7324" w:rsidP="009B7324">
      <w:pPr>
        <w:spacing w:after="13" w:line="27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TableGrid"/>
        <w:tblW w:w="9376" w:type="dxa"/>
        <w:tblInd w:w="348" w:type="dxa"/>
        <w:tblCellMar>
          <w:top w:w="12" w:type="dxa"/>
          <w:right w:w="6" w:type="dxa"/>
        </w:tblCellMar>
        <w:tblLook w:val="04A0" w:firstRow="1" w:lastRow="0" w:firstColumn="1" w:lastColumn="0" w:noHBand="0" w:noVBand="1"/>
      </w:tblPr>
      <w:tblGrid>
        <w:gridCol w:w="2464"/>
        <w:gridCol w:w="1699"/>
        <w:gridCol w:w="1559"/>
        <w:gridCol w:w="2155"/>
        <w:gridCol w:w="1499"/>
      </w:tblGrid>
      <w:tr w:rsidR="007A2B02" w:rsidRPr="001D05D3" w:rsidTr="007A2B02">
        <w:trPr>
          <w:trHeight w:val="721"/>
        </w:trPr>
        <w:tc>
          <w:tcPr>
            <w:tcW w:w="24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double" w:sz="4" w:space="0" w:color="000000"/>
            </w:tcBorders>
          </w:tcPr>
          <w:p w:rsidR="007A2B02" w:rsidRPr="001D05D3" w:rsidRDefault="007A2B02" w:rsidP="009B7324">
            <w:pPr>
              <w:spacing w:after="25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биология/</w:t>
            </w:r>
          </w:p>
          <w:p w:rsidR="007A2B02" w:rsidRPr="001D05D3" w:rsidRDefault="007A2B02" w:rsidP="009B732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3258" w:type="dxa"/>
            <w:gridSpan w:val="2"/>
            <w:tcBorders>
              <w:top w:val="single" w:sz="12" w:space="0" w:color="000000"/>
              <w:left w:val="double" w:sz="4" w:space="0" w:color="000000"/>
              <w:bottom w:val="double" w:sz="8" w:space="0" w:color="000000"/>
              <w:right w:val="double" w:sz="4" w:space="0" w:color="000000"/>
            </w:tcBorders>
          </w:tcPr>
          <w:p w:rsidR="007A2B02" w:rsidRPr="001D05D3" w:rsidRDefault="007A2B02" w:rsidP="007A2B0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2019-2020 год</w:t>
            </w:r>
          </w:p>
        </w:tc>
        <w:tc>
          <w:tcPr>
            <w:tcW w:w="3654" w:type="dxa"/>
            <w:gridSpan w:val="2"/>
            <w:tcBorders>
              <w:top w:val="single" w:sz="12" w:space="0" w:color="000000"/>
              <w:left w:val="double" w:sz="4" w:space="0" w:color="000000"/>
              <w:bottom w:val="double" w:sz="8" w:space="0" w:color="000000"/>
              <w:right w:val="single" w:sz="4" w:space="0" w:color="000000"/>
            </w:tcBorders>
          </w:tcPr>
          <w:p w:rsidR="007A2B02" w:rsidRPr="001D05D3" w:rsidRDefault="007A2B02" w:rsidP="007A2B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2020-2021 год</w:t>
            </w:r>
          </w:p>
        </w:tc>
      </w:tr>
      <w:tr w:rsidR="009B7324" w:rsidRPr="001D05D3" w:rsidTr="007A2B02">
        <w:trPr>
          <w:trHeight w:val="33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8" w:space="0" w:color="000000"/>
              <w:right w:val="double" w:sz="4" w:space="0" w:color="000000"/>
            </w:tcBorders>
          </w:tcPr>
          <w:p w:rsidR="009B7324" w:rsidRPr="001D05D3" w:rsidRDefault="009B7324" w:rsidP="009B732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doub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:rsidR="009B7324" w:rsidRPr="001D05D3" w:rsidRDefault="009B7324" w:rsidP="009B732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559" w:type="dxa"/>
            <w:tcBorders>
              <w:top w:val="doub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:rsidR="009B7324" w:rsidRPr="001D05D3" w:rsidRDefault="007A2B02" w:rsidP="007A2B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качества </w:t>
            </w:r>
          </w:p>
        </w:tc>
        <w:tc>
          <w:tcPr>
            <w:tcW w:w="2155" w:type="dxa"/>
            <w:tcBorders>
              <w:top w:val="doub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9B7324" w:rsidRPr="001D05D3" w:rsidRDefault="009B7324" w:rsidP="007A2B0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Успеваемость</w:t>
            </w:r>
          </w:p>
        </w:tc>
        <w:tc>
          <w:tcPr>
            <w:tcW w:w="149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B7324" w:rsidRPr="001D05D3" w:rsidRDefault="009B7324" w:rsidP="007A2B02">
            <w:pPr>
              <w:spacing w:line="28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  <w:r w:rsidR="007A2B02"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качества </w:t>
            </w:r>
          </w:p>
        </w:tc>
      </w:tr>
      <w:tr w:rsidR="009B7324" w:rsidRPr="001D05D3" w:rsidTr="007A2B02">
        <w:trPr>
          <w:trHeight w:val="349"/>
        </w:trPr>
        <w:tc>
          <w:tcPr>
            <w:tcW w:w="24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uble" w:sz="4" w:space="0" w:color="000000"/>
            </w:tcBorders>
          </w:tcPr>
          <w:p w:rsidR="009B7324" w:rsidRPr="001D05D3" w:rsidRDefault="009B7324" w:rsidP="009B732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ВПР 4 класс </w:t>
            </w:r>
          </w:p>
        </w:tc>
        <w:tc>
          <w:tcPr>
            <w:tcW w:w="169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:rsidR="009B7324" w:rsidRPr="001D05D3" w:rsidRDefault="009B7324" w:rsidP="007A2B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:rsidR="009B7324" w:rsidRPr="001D05D3" w:rsidRDefault="009B7324" w:rsidP="007A2B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9B7324" w:rsidRPr="001D05D3" w:rsidRDefault="009B7324" w:rsidP="007A2B02">
            <w:pPr>
              <w:spacing w:line="259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B7324" w:rsidRPr="001D05D3" w:rsidRDefault="009B7324" w:rsidP="007A2B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B7324" w:rsidRPr="001D05D3" w:rsidTr="007A2B02">
        <w:trPr>
          <w:trHeight w:val="298"/>
        </w:trPr>
        <w:tc>
          <w:tcPr>
            <w:tcW w:w="24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uble" w:sz="4" w:space="0" w:color="000000"/>
            </w:tcBorders>
          </w:tcPr>
          <w:p w:rsidR="009B7324" w:rsidRPr="001D05D3" w:rsidRDefault="009B7324" w:rsidP="009B732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ВПР 5 класс </w:t>
            </w:r>
          </w:p>
        </w:tc>
        <w:tc>
          <w:tcPr>
            <w:tcW w:w="169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:rsidR="009B7324" w:rsidRPr="001D05D3" w:rsidRDefault="009B7324" w:rsidP="007A2B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:rsidR="009B7324" w:rsidRPr="001D05D3" w:rsidRDefault="009B7324" w:rsidP="007A2B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5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9B7324" w:rsidRPr="001D05D3" w:rsidRDefault="009B7324" w:rsidP="007A2B02">
            <w:pPr>
              <w:spacing w:line="259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B7324" w:rsidRPr="001D05D3" w:rsidRDefault="009B7324" w:rsidP="007A2B02">
            <w:pPr>
              <w:spacing w:line="259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7324" w:rsidRPr="001D05D3" w:rsidTr="007A2B02">
        <w:trPr>
          <w:trHeight w:val="304"/>
        </w:trPr>
        <w:tc>
          <w:tcPr>
            <w:tcW w:w="2464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double" w:sz="4" w:space="0" w:color="000000"/>
            </w:tcBorders>
          </w:tcPr>
          <w:p w:rsidR="009B7324" w:rsidRPr="001D05D3" w:rsidRDefault="009B7324" w:rsidP="009B732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ВПР 6 класс </w:t>
            </w:r>
          </w:p>
        </w:tc>
        <w:tc>
          <w:tcPr>
            <w:tcW w:w="1699" w:type="dxa"/>
            <w:tcBorders>
              <w:top w:val="single" w:sz="8" w:space="0" w:color="000000"/>
              <w:left w:val="double" w:sz="4" w:space="0" w:color="000000"/>
              <w:bottom w:val="double" w:sz="8" w:space="0" w:color="000000"/>
              <w:right w:val="double" w:sz="4" w:space="0" w:color="000000"/>
            </w:tcBorders>
          </w:tcPr>
          <w:p w:rsidR="009B7324" w:rsidRPr="001D05D3" w:rsidRDefault="009B7324" w:rsidP="007A2B02">
            <w:pPr>
              <w:spacing w:line="259" w:lineRule="auto"/>
              <w:ind w:right="1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000000"/>
              <w:bottom w:val="double" w:sz="8" w:space="0" w:color="000000"/>
              <w:right w:val="double" w:sz="4" w:space="0" w:color="000000"/>
            </w:tcBorders>
          </w:tcPr>
          <w:p w:rsidR="009B7324" w:rsidRPr="001D05D3" w:rsidRDefault="009B7324" w:rsidP="007A2B02">
            <w:pPr>
              <w:spacing w:line="259" w:lineRule="auto"/>
              <w:ind w:right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155" w:type="dxa"/>
            <w:tcBorders>
              <w:top w:val="single" w:sz="8" w:space="0" w:color="000000"/>
              <w:left w:val="double" w:sz="4" w:space="0" w:color="000000"/>
              <w:bottom w:val="double" w:sz="8" w:space="0" w:color="000000"/>
              <w:right w:val="single" w:sz="8" w:space="0" w:color="000000"/>
            </w:tcBorders>
          </w:tcPr>
          <w:p w:rsidR="009B7324" w:rsidRPr="001D05D3" w:rsidRDefault="009B7324" w:rsidP="007A2B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4" w:space="0" w:color="000000"/>
            </w:tcBorders>
          </w:tcPr>
          <w:p w:rsidR="009B7324" w:rsidRPr="001D05D3" w:rsidRDefault="009B7324" w:rsidP="007A2B02">
            <w:pPr>
              <w:spacing w:line="259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9B7324" w:rsidRPr="001D05D3" w:rsidTr="007A2B02">
        <w:trPr>
          <w:trHeight w:val="311"/>
        </w:trPr>
        <w:tc>
          <w:tcPr>
            <w:tcW w:w="2464" w:type="dxa"/>
            <w:tcBorders>
              <w:top w:val="double" w:sz="8" w:space="0" w:color="000000"/>
              <w:left w:val="single" w:sz="12" w:space="0" w:color="000000"/>
              <w:bottom w:val="double" w:sz="8" w:space="0" w:color="000000"/>
              <w:right w:val="double" w:sz="4" w:space="0" w:color="000000"/>
            </w:tcBorders>
          </w:tcPr>
          <w:p w:rsidR="009B7324" w:rsidRPr="001D05D3" w:rsidRDefault="009B7324" w:rsidP="009B732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ВПР 7класс</w:t>
            </w:r>
          </w:p>
        </w:tc>
        <w:tc>
          <w:tcPr>
            <w:tcW w:w="1699" w:type="dxa"/>
            <w:tcBorders>
              <w:top w:val="double" w:sz="8" w:space="0" w:color="000000"/>
              <w:left w:val="double" w:sz="4" w:space="0" w:color="000000"/>
              <w:bottom w:val="double" w:sz="8" w:space="0" w:color="000000"/>
              <w:right w:val="double" w:sz="4" w:space="0" w:color="000000"/>
            </w:tcBorders>
          </w:tcPr>
          <w:p w:rsidR="009B7324" w:rsidRPr="001D05D3" w:rsidRDefault="009B7324" w:rsidP="007A2B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double" w:sz="8" w:space="0" w:color="000000"/>
              <w:left w:val="double" w:sz="4" w:space="0" w:color="000000"/>
              <w:bottom w:val="double" w:sz="8" w:space="0" w:color="000000"/>
              <w:right w:val="double" w:sz="4" w:space="0" w:color="000000"/>
            </w:tcBorders>
          </w:tcPr>
          <w:p w:rsidR="009B7324" w:rsidRPr="001D05D3" w:rsidRDefault="009B7324" w:rsidP="007A2B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5" w:type="dxa"/>
            <w:tcBorders>
              <w:top w:val="double" w:sz="8" w:space="0" w:color="000000"/>
              <w:left w:val="double" w:sz="4" w:space="0" w:color="000000"/>
              <w:bottom w:val="double" w:sz="8" w:space="0" w:color="000000"/>
              <w:right w:val="single" w:sz="8" w:space="0" w:color="000000"/>
            </w:tcBorders>
          </w:tcPr>
          <w:p w:rsidR="009B7324" w:rsidRPr="001D05D3" w:rsidRDefault="009B7324" w:rsidP="007A2B02">
            <w:pPr>
              <w:spacing w:line="259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99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4" w:space="0" w:color="000000"/>
            </w:tcBorders>
          </w:tcPr>
          <w:p w:rsidR="009B7324" w:rsidRPr="001D05D3" w:rsidRDefault="009B7324" w:rsidP="007A2B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9B7324" w:rsidRPr="001D05D3" w:rsidTr="007A2B02">
        <w:trPr>
          <w:trHeight w:val="311"/>
        </w:trPr>
        <w:tc>
          <w:tcPr>
            <w:tcW w:w="2464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9B7324" w:rsidRPr="001D05D3" w:rsidRDefault="009B7324" w:rsidP="009B732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ВПР 8 класс</w:t>
            </w:r>
          </w:p>
        </w:tc>
        <w:tc>
          <w:tcPr>
            <w:tcW w:w="1699" w:type="dxa"/>
            <w:tcBorders>
              <w:top w:val="double" w:sz="8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:rsidR="009B7324" w:rsidRPr="001D05D3" w:rsidRDefault="009B7324" w:rsidP="007A2B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59" w:type="dxa"/>
            <w:tcBorders>
              <w:top w:val="double" w:sz="8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:rsidR="009B7324" w:rsidRPr="001D05D3" w:rsidRDefault="009B7324" w:rsidP="007A2B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155" w:type="dxa"/>
            <w:tcBorders>
              <w:top w:val="double" w:sz="8" w:space="0" w:color="000000"/>
              <w:left w:val="double" w:sz="4" w:space="0" w:color="000000"/>
              <w:bottom w:val="single" w:sz="12" w:space="0" w:color="000000"/>
              <w:right w:val="single" w:sz="8" w:space="0" w:color="000000"/>
            </w:tcBorders>
          </w:tcPr>
          <w:p w:rsidR="009B7324" w:rsidRPr="001D05D3" w:rsidRDefault="009B7324" w:rsidP="007A2B02">
            <w:pPr>
              <w:spacing w:line="259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9" w:type="dxa"/>
            <w:tcBorders>
              <w:top w:val="doub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9B7324" w:rsidRPr="001D05D3" w:rsidRDefault="009B7324" w:rsidP="007A2B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B7324" w:rsidRPr="001D05D3" w:rsidRDefault="009B7324" w:rsidP="009B7324">
      <w:pPr>
        <w:spacing w:after="13" w:line="27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качества </w:t>
      </w:r>
      <w:r w:rsidR="007A2B02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 биология стал ниже.</w:t>
      </w:r>
    </w:p>
    <w:p w:rsidR="007A2B02" w:rsidRPr="001D05D3" w:rsidRDefault="007A2B02" w:rsidP="009B7324">
      <w:pPr>
        <w:spacing w:after="13" w:line="27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324" w:rsidRPr="001D05D3" w:rsidRDefault="009B7324" w:rsidP="009B7324">
      <w:pPr>
        <w:spacing w:after="10" w:line="27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выводы по итогам ВПР: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B7324" w:rsidRPr="001D05D3" w:rsidRDefault="009B7324" w:rsidP="007A2B02">
      <w:pPr>
        <w:spacing w:after="13" w:line="27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r w:rsidR="007A2B02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 результатов выполнения ВПР 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двух лет выявляет проблемы, которые заключаются в снижении качества выполнения проверочных ра</w:t>
      </w:r>
      <w:r w:rsidR="007A2B02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 по всем предметам</w:t>
      </w:r>
      <w:proofErr w:type="gramStart"/>
      <w:r w:rsidR="007A2B02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A2B02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необъективного оценивания обучающихся, которое искажает реальные сведения о достижении образовательных результатов в соответствии с ФГОС, завышение отметок неуспевающим и слабоуспевающим.  </w:t>
      </w:r>
    </w:p>
    <w:p w:rsidR="009B7324" w:rsidRPr="001D05D3" w:rsidRDefault="009B7324" w:rsidP="007A2B02">
      <w:pPr>
        <w:spacing w:after="13" w:line="27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Отрицательные моменты: </w:t>
      </w:r>
      <w:r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стороны родителей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 отмечается отсутствие заинтересованности в успешном обучении своих детей.   </w:t>
      </w:r>
      <w:r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стороны обучающихся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низкий уровень мотива</w:t>
      </w:r>
      <w:r w:rsidR="007A2B02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познавательной активности; </w:t>
      </w:r>
      <w:r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стороны учителей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завышение текущих и четвертных отметок, </w:t>
      </w:r>
      <w:proofErr w:type="gramStart"/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недостаток  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индивидуальной</w:t>
      </w:r>
      <w:proofErr w:type="gramEnd"/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работы с обучающимися, в некоторых случаях – отсутствие подготовки к ВПР (с образцами работ) </w:t>
      </w:r>
      <w:r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стороны администрации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слабый контроль за проведением ВПР. </w:t>
      </w:r>
    </w:p>
    <w:p w:rsidR="005C0F84" w:rsidRPr="001D05D3" w:rsidRDefault="005C0F84" w:rsidP="007A2B02">
      <w:pPr>
        <w:spacing w:after="13" w:line="27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B02" w:rsidRPr="001D05D3" w:rsidRDefault="007A2B02" w:rsidP="007A2B02">
      <w:pPr>
        <w:spacing w:after="13" w:line="27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324" w:rsidRPr="001D05D3" w:rsidRDefault="009B7324" w:rsidP="009B7324">
      <w:pPr>
        <w:spacing w:after="24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A2B02" w:rsidRPr="001D05D3" w:rsidRDefault="009B7324" w:rsidP="007A2B02">
      <w:pPr>
        <w:spacing w:after="10" w:line="271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Характеристика проблем, на решение которых </w:t>
      </w:r>
    </w:p>
    <w:p w:rsidR="009B7324" w:rsidRPr="001D05D3" w:rsidRDefault="009B7324" w:rsidP="007A2B02">
      <w:pPr>
        <w:spacing w:after="10" w:line="271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направлена </w:t>
      </w:r>
      <w:r w:rsidR="007A2B02"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рограмма</w:t>
      </w:r>
    </w:p>
    <w:p w:rsidR="009B7324" w:rsidRPr="001D05D3" w:rsidRDefault="009B7324" w:rsidP="009B7324">
      <w:pPr>
        <w:spacing w:after="13" w:line="27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Проблемно-ориентированный анализ, проведенный в ОУ, выявил ряд ключевых проблем, которые необходимо решать</w:t>
      </w:r>
      <w:r w:rsidR="007A2B02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переводе ОУ в эффективное 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состояние.  </w:t>
      </w:r>
    </w:p>
    <w:p w:rsidR="009B7324" w:rsidRPr="001D05D3" w:rsidRDefault="009B7324" w:rsidP="009B7324">
      <w:pPr>
        <w:spacing w:after="10" w:line="27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1.Внешние проблемы, не зависящие от школы, но влияющие на учебные достижения обучающихся: </w:t>
      </w:r>
    </w:p>
    <w:p w:rsidR="009B7324" w:rsidRPr="001D05D3" w:rsidRDefault="009B7324" w:rsidP="009B7324">
      <w:pPr>
        <w:numPr>
          <w:ilvl w:val="0"/>
          <w:numId w:val="7"/>
        </w:numPr>
        <w:spacing w:after="13" w:line="270" w:lineRule="auto"/>
        <w:ind w:right="5" w:hanging="1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заинтересованности родителей/законных представителей </w:t>
      </w:r>
    </w:p>
    <w:p w:rsidR="009B7324" w:rsidRPr="001D05D3" w:rsidRDefault="009B7324" w:rsidP="009B7324">
      <w:pPr>
        <w:numPr>
          <w:ilvl w:val="0"/>
          <w:numId w:val="7"/>
        </w:numPr>
        <w:spacing w:after="13" w:line="270" w:lineRule="auto"/>
        <w:ind w:right="5" w:hanging="1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воспитательный потенциал семей;   </w:t>
      </w:r>
    </w:p>
    <w:p w:rsidR="009B7324" w:rsidRPr="001D05D3" w:rsidRDefault="009B7324" w:rsidP="009B7324">
      <w:pPr>
        <w:numPr>
          <w:ilvl w:val="0"/>
          <w:numId w:val="7"/>
        </w:numPr>
        <w:spacing w:after="13" w:line="270" w:lineRule="auto"/>
        <w:ind w:right="5" w:hanging="1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r w:rsidR="007A2B02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количество семей многодетных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малоимущих и неполных; </w:t>
      </w:r>
    </w:p>
    <w:p w:rsidR="009B7324" w:rsidRPr="001D05D3" w:rsidRDefault="007A2B02" w:rsidP="009B7324">
      <w:pPr>
        <w:spacing w:after="13" w:line="27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часть этих факторов </w:t>
      </w:r>
      <w:r w:rsidR="009B7324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повлиять не может, но их необходимо учитывать при проектировании плана, обеспечивающего переход школы в эффективный режим. </w:t>
      </w:r>
    </w:p>
    <w:p w:rsidR="009B7324" w:rsidRPr="001D05D3" w:rsidRDefault="007A2B02" w:rsidP="009B7324">
      <w:pPr>
        <w:spacing w:after="10" w:line="27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2.Внутренние </w:t>
      </w:r>
      <w:r w:rsidR="009B7324"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проблемы школы. </w:t>
      </w:r>
    </w:p>
    <w:p w:rsidR="009B7324" w:rsidRPr="001D05D3" w:rsidRDefault="009B7324" w:rsidP="009B7324">
      <w:pPr>
        <w:spacing w:after="10" w:line="27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="007A2B02"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Проблемы, связанные </w:t>
      </w:r>
      <w:r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затруднениями в достижении качественных результатов обучения: </w:t>
      </w:r>
    </w:p>
    <w:p w:rsidR="009B7324" w:rsidRPr="001D05D3" w:rsidRDefault="009B7324" w:rsidP="009B7324">
      <w:pPr>
        <w:numPr>
          <w:ilvl w:val="0"/>
          <w:numId w:val="8"/>
        </w:numPr>
        <w:spacing w:after="13" w:line="270" w:lineRule="auto"/>
        <w:ind w:right="5" w:hanging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большого количества детей, имеющих низкую мотивацию к обучению; </w:t>
      </w:r>
    </w:p>
    <w:p w:rsidR="009B7324" w:rsidRPr="001D05D3" w:rsidRDefault="009B7324" w:rsidP="009B7324">
      <w:pPr>
        <w:numPr>
          <w:ilvl w:val="0"/>
          <w:numId w:val="8"/>
        </w:numPr>
        <w:spacing w:after="13" w:line="270" w:lineRule="auto"/>
        <w:ind w:right="5" w:hanging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низком уровне система работы с родителями, побуждающая их к участию в учебе своих детей и жизни школы; </w:t>
      </w:r>
    </w:p>
    <w:p w:rsidR="009B7324" w:rsidRPr="001D05D3" w:rsidRDefault="007A2B02" w:rsidP="009B7324">
      <w:pPr>
        <w:numPr>
          <w:ilvl w:val="0"/>
          <w:numId w:val="8"/>
        </w:numPr>
        <w:spacing w:after="10" w:line="271" w:lineRule="auto"/>
        <w:ind w:right="5" w:hanging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рост</w:t>
      </w:r>
      <w:r w:rsidR="009B7324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достижений учащихся. </w:t>
      </w:r>
    </w:p>
    <w:p w:rsidR="009B7324" w:rsidRPr="001D05D3" w:rsidRDefault="007A2B02" w:rsidP="007A2B02">
      <w:pPr>
        <w:spacing w:after="10" w:line="271" w:lineRule="auto"/>
        <w:rPr>
          <w:rFonts w:ascii="Times New Roman" w:hAnsi="Times New Roman" w:cs="Times New Roman"/>
          <w:sz w:val="28"/>
          <w:szCs w:val="28"/>
        </w:rPr>
      </w:pPr>
      <w:r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1D05D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B7324" w:rsidRPr="001D05D3">
        <w:rPr>
          <w:rFonts w:ascii="Times New Roman" w:hAnsi="Times New Roman" w:cs="Times New Roman"/>
          <w:b/>
          <w:sz w:val="28"/>
          <w:szCs w:val="28"/>
        </w:rPr>
        <w:t xml:space="preserve">Проблемы, связанные с качеством преподавания. </w:t>
      </w:r>
    </w:p>
    <w:p w:rsidR="009B7324" w:rsidRPr="001D05D3" w:rsidRDefault="009B7324" w:rsidP="009B7324">
      <w:pPr>
        <w:numPr>
          <w:ilvl w:val="0"/>
          <w:numId w:val="8"/>
        </w:numPr>
        <w:spacing w:after="13" w:line="270" w:lineRule="auto"/>
        <w:ind w:right="5" w:hanging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слабое умение пе</w:t>
      </w:r>
      <w:r w:rsidR="007A2B02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дагогов 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разрабатывать индивидуально-ориентированные образовательные проекты; </w:t>
      </w:r>
    </w:p>
    <w:p w:rsidR="009B7324" w:rsidRPr="001D05D3" w:rsidRDefault="009B7324" w:rsidP="009B7324">
      <w:pPr>
        <w:numPr>
          <w:ilvl w:val="0"/>
          <w:numId w:val="8"/>
        </w:numPr>
        <w:spacing w:after="13" w:line="270" w:lineRule="auto"/>
        <w:ind w:right="5" w:hanging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заниженная/ завышенная профессиональная самооценка; </w:t>
      </w:r>
    </w:p>
    <w:p w:rsidR="007A2B02" w:rsidRPr="001D05D3" w:rsidRDefault="009B7324" w:rsidP="009B7324">
      <w:pPr>
        <w:numPr>
          <w:ilvl w:val="0"/>
          <w:numId w:val="8"/>
        </w:numPr>
        <w:spacing w:after="12" w:line="270" w:lineRule="auto"/>
        <w:ind w:right="5" w:hanging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 должном уровне используются в учебном процессе современные методы обучения;  </w:t>
      </w:r>
    </w:p>
    <w:p w:rsidR="007A2B02" w:rsidRPr="001D05D3" w:rsidRDefault="007A2B02" w:rsidP="009B7324">
      <w:pPr>
        <w:numPr>
          <w:ilvl w:val="0"/>
          <w:numId w:val="8"/>
        </w:numPr>
        <w:spacing w:after="12" w:line="270" w:lineRule="auto"/>
        <w:ind w:right="5" w:hanging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недостаточные знания </w:t>
      </w:r>
      <w:r w:rsidR="009B7324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современных средств и методов построения образовательного процесса; </w:t>
      </w:r>
    </w:p>
    <w:p w:rsidR="009B7324" w:rsidRPr="001D05D3" w:rsidRDefault="009B7324" w:rsidP="007A2B02">
      <w:pPr>
        <w:spacing w:after="12" w:line="27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 Проблемы кадрового обеспечения. </w:t>
      </w:r>
    </w:p>
    <w:p w:rsidR="009B7324" w:rsidRPr="001D05D3" w:rsidRDefault="00B341D9" w:rsidP="009B7324">
      <w:pPr>
        <w:numPr>
          <w:ilvl w:val="0"/>
          <w:numId w:val="8"/>
        </w:numPr>
        <w:spacing w:after="13" w:line="270" w:lineRule="auto"/>
        <w:ind w:right="5" w:hanging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A2B02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324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 (учителей истории, информатики, географии, химии); </w:t>
      </w:r>
    </w:p>
    <w:p w:rsidR="009B7324" w:rsidRPr="001D05D3" w:rsidRDefault="009B7324" w:rsidP="009B7324">
      <w:pPr>
        <w:spacing w:after="13" w:line="27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педагогическое выгорание; </w:t>
      </w:r>
    </w:p>
    <w:p w:rsidR="009B7324" w:rsidRPr="001D05D3" w:rsidRDefault="00B341D9" w:rsidP="009B7324">
      <w:pPr>
        <w:numPr>
          <w:ilvl w:val="0"/>
          <w:numId w:val="8"/>
        </w:numPr>
        <w:spacing w:after="13" w:line="270" w:lineRule="auto"/>
        <w:ind w:right="5" w:hanging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% привлечения</w:t>
      </w:r>
      <w:r w:rsidR="009B7324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специалистов; </w:t>
      </w:r>
    </w:p>
    <w:p w:rsidR="009B7324" w:rsidRPr="001D05D3" w:rsidRDefault="009B7324" w:rsidP="009B7324">
      <w:pPr>
        <w:numPr>
          <w:ilvl w:val="0"/>
          <w:numId w:val="8"/>
        </w:numPr>
        <w:spacing w:after="13" w:line="270" w:lineRule="auto"/>
        <w:ind w:right="5" w:hanging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низкое количество педагог</w:t>
      </w:r>
      <w:r w:rsidR="00B341D9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с 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и высшей квалификационной категорией. </w:t>
      </w:r>
    </w:p>
    <w:p w:rsidR="009B7324" w:rsidRPr="001D05D3" w:rsidRDefault="009B7324" w:rsidP="009B7324">
      <w:pPr>
        <w:spacing w:after="10" w:line="27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</w:t>
      </w:r>
      <w:r w:rsidR="00B341D9"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Проблема привлечения родителей в образовательную деятельность школы </w:t>
      </w:r>
    </w:p>
    <w:p w:rsidR="009B7324" w:rsidRPr="001D05D3" w:rsidRDefault="009B7324" w:rsidP="009B7324">
      <w:pPr>
        <w:numPr>
          <w:ilvl w:val="0"/>
          <w:numId w:val="9"/>
        </w:numPr>
        <w:spacing w:after="13" w:line="270" w:lineRule="auto"/>
        <w:ind w:right="5" w:hanging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низкая заинтересованность родителей/законных представителей в учебных достижениях учащихся; </w:t>
      </w:r>
    </w:p>
    <w:p w:rsidR="009B7324" w:rsidRPr="001D05D3" w:rsidRDefault="009B7324" w:rsidP="009B7324">
      <w:pPr>
        <w:numPr>
          <w:ilvl w:val="0"/>
          <w:numId w:val="9"/>
        </w:numPr>
        <w:spacing w:after="13" w:line="270" w:lineRule="auto"/>
        <w:ind w:right="5" w:hanging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нежелание некоторых родителей /законных представителей заниматься воспитанием своих детей; </w:t>
      </w:r>
    </w:p>
    <w:p w:rsidR="009B7324" w:rsidRPr="001D05D3" w:rsidRDefault="009B7324" w:rsidP="009B7324">
      <w:pPr>
        <w:numPr>
          <w:ilvl w:val="0"/>
          <w:numId w:val="9"/>
        </w:numPr>
        <w:spacing w:after="13" w:line="270" w:lineRule="auto"/>
        <w:ind w:right="5" w:hanging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педагогической культуры родителей/законных представителей. </w:t>
      </w:r>
    </w:p>
    <w:p w:rsidR="005729D4" w:rsidRPr="001D05D3" w:rsidRDefault="009B7324" w:rsidP="009B7324">
      <w:pPr>
        <w:spacing w:after="13" w:line="27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</w:t>
      </w:r>
      <w:r w:rsidR="005729D4"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Проблемы совершенствования </w:t>
      </w:r>
      <w:proofErr w:type="spellStart"/>
      <w:r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</w:t>
      </w:r>
      <w:proofErr w:type="spellEnd"/>
      <w:r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-развивающей системы школы.</w:t>
      </w:r>
      <w:r w:rsidR="005729D4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7324" w:rsidRPr="001D05D3" w:rsidRDefault="009B7324" w:rsidP="009B7324">
      <w:pPr>
        <w:spacing w:after="13" w:line="27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29D4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недостаточное использование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инновационных форм работы с родителями/законными представителями для повышения их общей и педагогической культуры, мотивации на высокие образовательные результаты школьников. </w:t>
      </w:r>
    </w:p>
    <w:p w:rsidR="005729D4" w:rsidRPr="001D05D3" w:rsidRDefault="005729D4" w:rsidP="005729D4">
      <w:pPr>
        <w:spacing w:after="19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324" w:rsidRPr="001D05D3" w:rsidRDefault="009B7324" w:rsidP="005729D4">
      <w:pPr>
        <w:spacing w:after="19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SWOT-анализ актуального состояния образовательной системы</w:t>
      </w:r>
    </w:p>
    <w:p w:rsidR="009B7324" w:rsidRPr="001D05D3" w:rsidRDefault="009B7324" w:rsidP="005729D4">
      <w:pPr>
        <w:spacing w:after="13" w:line="27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разработки программы перехода в эффективный режим работы ОУ с целью выявления проблем, путей и методов их решения был осуществлен SWOT-анализ состояния образовательной системы, в которой выделены слабые и сильные стороны работы школы, проанализированы возможности и угрозы со стороны внешней среды (социума, окружения, родительской общественности и т.п.):  </w:t>
      </w:r>
    </w:p>
    <w:p w:rsidR="009B7324" w:rsidRPr="001D05D3" w:rsidRDefault="009B7324" w:rsidP="009B73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SWOT – анализ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"/>
        <w:gridCol w:w="4414"/>
        <w:gridCol w:w="4743"/>
      </w:tblGrid>
      <w:tr w:rsidR="009B7324" w:rsidRPr="001D05D3" w:rsidTr="008E08D5">
        <w:tc>
          <w:tcPr>
            <w:tcW w:w="395" w:type="dxa"/>
          </w:tcPr>
          <w:p w:rsidR="009B7324" w:rsidRPr="001D05D3" w:rsidRDefault="009B7324" w:rsidP="009B7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4" w:type="dxa"/>
          </w:tcPr>
          <w:p w:rsidR="009B7324" w:rsidRPr="001D05D3" w:rsidRDefault="009B7324" w:rsidP="005729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Сильные стороны</w:t>
            </w:r>
          </w:p>
        </w:tc>
        <w:tc>
          <w:tcPr>
            <w:tcW w:w="4743" w:type="dxa"/>
          </w:tcPr>
          <w:p w:rsidR="009B7324" w:rsidRPr="001D05D3" w:rsidRDefault="009B7324" w:rsidP="005729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Слабые стороны</w:t>
            </w:r>
          </w:p>
        </w:tc>
      </w:tr>
      <w:tr w:rsidR="009B7324" w:rsidRPr="001D05D3" w:rsidTr="008E08D5">
        <w:tc>
          <w:tcPr>
            <w:tcW w:w="9552" w:type="dxa"/>
            <w:gridSpan w:val="3"/>
            <w:shd w:val="clear" w:color="auto" w:fill="D9D9D9"/>
          </w:tcPr>
          <w:p w:rsidR="009B7324" w:rsidRPr="001D05D3" w:rsidRDefault="009B7324" w:rsidP="009B7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0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Блок управление</w:t>
            </w:r>
          </w:p>
        </w:tc>
      </w:tr>
      <w:tr w:rsidR="009B7324" w:rsidRPr="001D05D3" w:rsidTr="008E08D5">
        <w:trPr>
          <w:trHeight w:val="710"/>
        </w:trPr>
        <w:tc>
          <w:tcPr>
            <w:tcW w:w="395" w:type="dxa"/>
          </w:tcPr>
          <w:p w:rsidR="009B7324" w:rsidRPr="001D05D3" w:rsidRDefault="009B7324" w:rsidP="009B7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14" w:type="dxa"/>
          </w:tcPr>
          <w:p w:rsidR="009B7324" w:rsidRPr="001D05D3" w:rsidRDefault="009B7324" w:rsidP="009B7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Традиции школы, основанные на семейном воспитании</w:t>
            </w:r>
          </w:p>
          <w:p w:rsidR="009B7324" w:rsidRPr="001D05D3" w:rsidRDefault="009B7324" w:rsidP="009B7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3" w:type="dxa"/>
          </w:tcPr>
          <w:p w:rsidR="009B7324" w:rsidRPr="001D05D3" w:rsidRDefault="009B7324" w:rsidP="009B7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 обмена опытом с другими школами</w:t>
            </w:r>
          </w:p>
        </w:tc>
      </w:tr>
      <w:tr w:rsidR="009B7324" w:rsidRPr="001D05D3" w:rsidTr="008E08D5">
        <w:tc>
          <w:tcPr>
            <w:tcW w:w="395" w:type="dxa"/>
            <w:shd w:val="clear" w:color="auto" w:fill="D9D9D9"/>
          </w:tcPr>
          <w:p w:rsidR="009B7324" w:rsidRPr="001D05D3" w:rsidRDefault="009B7324" w:rsidP="009B7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4" w:type="dxa"/>
            <w:shd w:val="clear" w:color="auto" w:fill="D9D9D9"/>
          </w:tcPr>
          <w:p w:rsidR="009B7324" w:rsidRPr="001D05D3" w:rsidRDefault="009B7324" w:rsidP="009B7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Желаемая ситуация</w:t>
            </w:r>
          </w:p>
        </w:tc>
        <w:tc>
          <w:tcPr>
            <w:tcW w:w="4743" w:type="dxa"/>
            <w:shd w:val="clear" w:color="auto" w:fill="D9D9D9"/>
          </w:tcPr>
          <w:p w:rsidR="009B7324" w:rsidRPr="001D05D3" w:rsidRDefault="009B7324" w:rsidP="009B7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Действительная ситуация</w:t>
            </w:r>
          </w:p>
        </w:tc>
      </w:tr>
      <w:tr w:rsidR="009B7324" w:rsidRPr="001D05D3" w:rsidTr="008E08D5">
        <w:tc>
          <w:tcPr>
            <w:tcW w:w="395" w:type="dxa"/>
          </w:tcPr>
          <w:p w:rsidR="009B7324" w:rsidRPr="001D05D3" w:rsidRDefault="009B7324" w:rsidP="009B7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4" w:type="dxa"/>
          </w:tcPr>
          <w:p w:rsidR="009B7324" w:rsidRPr="001D05D3" w:rsidRDefault="009B7324" w:rsidP="009B7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Обмен опытом между педагогами из  других школ</w:t>
            </w:r>
          </w:p>
        </w:tc>
        <w:tc>
          <w:tcPr>
            <w:tcW w:w="4743" w:type="dxa"/>
          </w:tcPr>
          <w:p w:rsidR="009B7324" w:rsidRPr="001D05D3" w:rsidRDefault="009B7324" w:rsidP="009B7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 социального сотрудничества</w:t>
            </w:r>
          </w:p>
        </w:tc>
      </w:tr>
      <w:tr w:rsidR="009B7324" w:rsidRPr="001D05D3" w:rsidTr="008E08D5">
        <w:tc>
          <w:tcPr>
            <w:tcW w:w="395" w:type="dxa"/>
            <w:shd w:val="clear" w:color="auto" w:fill="D9D9D9"/>
          </w:tcPr>
          <w:p w:rsidR="009B7324" w:rsidRPr="001D05D3" w:rsidRDefault="009B7324" w:rsidP="009B7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4" w:type="dxa"/>
            <w:shd w:val="clear" w:color="auto" w:fill="D9D9D9"/>
          </w:tcPr>
          <w:p w:rsidR="009B7324" w:rsidRPr="001D05D3" w:rsidRDefault="009B7324" w:rsidP="009B7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Противоречия (разрыв)</w:t>
            </w:r>
          </w:p>
        </w:tc>
        <w:tc>
          <w:tcPr>
            <w:tcW w:w="4743" w:type="dxa"/>
            <w:shd w:val="clear" w:color="auto" w:fill="D9D9D9"/>
          </w:tcPr>
          <w:p w:rsidR="009B7324" w:rsidRPr="001D05D3" w:rsidRDefault="009B7324" w:rsidP="009B7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Предполагаемые действия по улучшению</w:t>
            </w:r>
          </w:p>
        </w:tc>
      </w:tr>
      <w:tr w:rsidR="009B7324" w:rsidRPr="001D05D3" w:rsidTr="008E08D5">
        <w:tc>
          <w:tcPr>
            <w:tcW w:w="395" w:type="dxa"/>
          </w:tcPr>
          <w:p w:rsidR="009B7324" w:rsidRPr="001D05D3" w:rsidRDefault="009B7324" w:rsidP="009B7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4" w:type="dxa"/>
          </w:tcPr>
          <w:p w:rsidR="009B7324" w:rsidRPr="001D05D3" w:rsidRDefault="009B7324" w:rsidP="009B7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Сопровождение детей с ОВЗ</w:t>
            </w:r>
          </w:p>
        </w:tc>
        <w:tc>
          <w:tcPr>
            <w:tcW w:w="4743" w:type="dxa"/>
          </w:tcPr>
          <w:p w:rsidR="009B7324" w:rsidRPr="001D05D3" w:rsidRDefault="009B7324" w:rsidP="009B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Расширение сотрудничества с близлежащими школами, приобщение родителей к участию в школьной жизни</w:t>
            </w:r>
          </w:p>
          <w:p w:rsidR="009B7324" w:rsidRPr="001D05D3" w:rsidRDefault="009B7324" w:rsidP="009B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324" w:rsidRPr="001D05D3" w:rsidTr="008E08D5">
        <w:tc>
          <w:tcPr>
            <w:tcW w:w="9552" w:type="dxa"/>
            <w:gridSpan w:val="3"/>
            <w:shd w:val="clear" w:color="auto" w:fill="D9D9D9"/>
          </w:tcPr>
          <w:p w:rsidR="009B7324" w:rsidRPr="001D05D3" w:rsidRDefault="009B7324" w:rsidP="009B7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0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Блок преподавание</w:t>
            </w:r>
          </w:p>
        </w:tc>
      </w:tr>
      <w:tr w:rsidR="009B7324" w:rsidRPr="001D05D3" w:rsidTr="008E08D5">
        <w:tc>
          <w:tcPr>
            <w:tcW w:w="395" w:type="dxa"/>
          </w:tcPr>
          <w:p w:rsidR="009B7324" w:rsidRPr="001D05D3" w:rsidRDefault="009B7324" w:rsidP="009B7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14" w:type="dxa"/>
          </w:tcPr>
          <w:p w:rsidR="009B7324" w:rsidRPr="001D05D3" w:rsidRDefault="009B7324" w:rsidP="009B7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Постоянное повышение уровня преподавательской деятельности педагогов</w:t>
            </w:r>
          </w:p>
        </w:tc>
        <w:tc>
          <w:tcPr>
            <w:tcW w:w="4743" w:type="dxa"/>
          </w:tcPr>
          <w:p w:rsidR="009B7324" w:rsidRPr="001D05D3" w:rsidRDefault="009B7324" w:rsidP="009B7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 – неспециалисты</w:t>
            </w:r>
          </w:p>
        </w:tc>
      </w:tr>
      <w:tr w:rsidR="009B7324" w:rsidRPr="001D05D3" w:rsidTr="008E08D5">
        <w:tc>
          <w:tcPr>
            <w:tcW w:w="395" w:type="dxa"/>
            <w:shd w:val="clear" w:color="auto" w:fill="D9D9D9"/>
          </w:tcPr>
          <w:p w:rsidR="009B7324" w:rsidRPr="001D05D3" w:rsidRDefault="009B7324" w:rsidP="009B7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4" w:type="dxa"/>
            <w:shd w:val="clear" w:color="auto" w:fill="D9D9D9"/>
          </w:tcPr>
          <w:p w:rsidR="009B7324" w:rsidRPr="001D05D3" w:rsidRDefault="009B7324" w:rsidP="009B7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Желаемая ситуация</w:t>
            </w:r>
          </w:p>
        </w:tc>
        <w:tc>
          <w:tcPr>
            <w:tcW w:w="4743" w:type="dxa"/>
            <w:shd w:val="clear" w:color="auto" w:fill="D9D9D9"/>
          </w:tcPr>
          <w:p w:rsidR="009B7324" w:rsidRPr="001D05D3" w:rsidRDefault="009B7324" w:rsidP="009B7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Действительная ситуация</w:t>
            </w:r>
          </w:p>
        </w:tc>
      </w:tr>
      <w:tr w:rsidR="009B7324" w:rsidRPr="001D05D3" w:rsidTr="008E08D5">
        <w:tc>
          <w:tcPr>
            <w:tcW w:w="395" w:type="dxa"/>
          </w:tcPr>
          <w:p w:rsidR="009B7324" w:rsidRPr="001D05D3" w:rsidRDefault="009B7324" w:rsidP="009B7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4" w:type="dxa"/>
          </w:tcPr>
          <w:p w:rsidR="009B7324" w:rsidRPr="001D05D3" w:rsidRDefault="009B7324" w:rsidP="009B7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Изменение методов обучения, которые должны содействовать выявлению и формированию компетентностей учеников в зависимости от личных склонностей и интересов</w:t>
            </w:r>
          </w:p>
        </w:tc>
        <w:tc>
          <w:tcPr>
            <w:tcW w:w="4743" w:type="dxa"/>
          </w:tcPr>
          <w:p w:rsidR="009B7324" w:rsidRPr="001D05D3" w:rsidRDefault="009B7324" w:rsidP="009B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 узких специалистов: логопеда, психолога, социального педагога</w:t>
            </w:r>
          </w:p>
          <w:p w:rsidR="009B7324" w:rsidRPr="001D05D3" w:rsidRDefault="009B7324" w:rsidP="009B7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324" w:rsidRPr="001D05D3" w:rsidTr="008E08D5">
        <w:tc>
          <w:tcPr>
            <w:tcW w:w="395" w:type="dxa"/>
            <w:shd w:val="clear" w:color="auto" w:fill="D9D9D9"/>
          </w:tcPr>
          <w:p w:rsidR="009B7324" w:rsidRPr="001D05D3" w:rsidRDefault="009B7324" w:rsidP="009B7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4" w:type="dxa"/>
            <w:shd w:val="clear" w:color="auto" w:fill="D9D9D9"/>
          </w:tcPr>
          <w:p w:rsidR="009B7324" w:rsidRPr="001D05D3" w:rsidRDefault="009B7324" w:rsidP="009B7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Противоречия (разрыв)</w:t>
            </w:r>
          </w:p>
        </w:tc>
        <w:tc>
          <w:tcPr>
            <w:tcW w:w="4743" w:type="dxa"/>
            <w:shd w:val="clear" w:color="auto" w:fill="D9D9D9"/>
          </w:tcPr>
          <w:p w:rsidR="009B7324" w:rsidRPr="001D05D3" w:rsidRDefault="009B7324" w:rsidP="009B7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Предполагаемые действия по улучшению</w:t>
            </w:r>
          </w:p>
        </w:tc>
      </w:tr>
      <w:tr w:rsidR="009B7324" w:rsidRPr="001D05D3" w:rsidTr="008E08D5">
        <w:tc>
          <w:tcPr>
            <w:tcW w:w="395" w:type="dxa"/>
          </w:tcPr>
          <w:p w:rsidR="009B7324" w:rsidRPr="001D05D3" w:rsidRDefault="009B7324" w:rsidP="009B7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4" w:type="dxa"/>
          </w:tcPr>
          <w:p w:rsidR="009B7324" w:rsidRPr="001D05D3" w:rsidRDefault="009B7324" w:rsidP="009B7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общей успеваемости</w:t>
            </w:r>
          </w:p>
        </w:tc>
        <w:tc>
          <w:tcPr>
            <w:tcW w:w="4743" w:type="dxa"/>
          </w:tcPr>
          <w:p w:rsidR="009B7324" w:rsidRPr="001D05D3" w:rsidRDefault="009B7324" w:rsidP="009B7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Полученные педагогами знания на КПК применять в образовательном процессе, использовать современные образовательные технологии. </w:t>
            </w:r>
          </w:p>
        </w:tc>
      </w:tr>
      <w:tr w:rsidR="009B7324" w:rsidRPr="001D05D3" w:rsidTr="008E08D5">
        <w:tc>
          <w:tcPr>
            <w:tcW w:w="9552" w:type="dxa"/>
            <w:gridSpan w:val="3"/>
          </w:tcPr>
          <w:p w:rsidR="009B7324" w:rsidRPr="001D05D3" w:rsidRDefault="009B7324" w:rsidP="009B7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0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Блок образовательная среда</w:t>
            </w:r>
          </w:p>
        </w:tc>
      </w:tr>
      <w:tr w:rsidR="009B7324" w:rsidRPr="001D05D3" w:rsidTr="008E08D5">
        <w:tc>
          <w:tcPr>
            <w:tcW w:w="395" w:type="dxa"/>
          </w:tcPr>
          <w:p w:rsidR="009B7324" w:rsidRPr="001D05D3" w:rsidRDefault="009B7324" w:rsidP="009B7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14" w:type="dxa"/>
          </w:tcPr>
          <w:p w:rsidR="009B7324" w:rsidRPr="001D05D3" w:rsidRDefault="009B7324" w:rsidP="009B7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оснащена современным компьютерным оборудованием</w:t>
            </w:r>
          </w:p>
        </w:tc>
        <w:tc>
          <w:tcPr>
            <w:tcW w:w="4743" w:type="dxa"/>
          </w:tcPr>
          <w:p w:rsidR="009B7324" w:rsidRPr="001D05D3" w:rsidRDefault="009B7324" w:rsidP="009B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Традиционное оформление классов </w:t>
            </w:r>
          </w:p>
        </w:tc>
      </w:tr>
      <w:tr w:rsidR="009B7324" w:rsidRPr="001D05D3" w:rsidTr="008E08D5">
        <w:tc>
          <w:tcPr>
            <w:tcW w:w="395" w:type="dxa"/>
            <w:shd w:val="clear" w:color="auto" w:fill="D9D9D9"/>
          </w:tcPr>
          <w:p w:rsidR="009B7324" w:rsidRPr="001D05D3" w:rsidRDefault="009B7324" w:rsidP="009B7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4" w:type="dxa"/>
            <w:shd w:val="clear" w:color="auto" w:fill="D9D9D9"/>
          </w:tcPr>
          <w:p w:rsidR="009B7324" w:rsidRPr="001D05D3" w:rsidRDefault="009B7324" w:rsidP="009B7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Желаемая ситуация</w:t>
            </w:r>
          </w:p>
        </w:tc>
        <w:tc>
          <w:tcPr>
            <w:tcW w:w="4743" w:type="dxa"/>
            <w:shd w:val="clear" w:color="auto" w:fill="D9D9D9"/>
          </w:tcPr>
          <w:p w:rsidR="009B7324" w:rsidRPr="001D05D3" w:rsidRDefault="009B7324" w:rsidP="009B7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Действительная ситуация</w:t>
            </w:r>
          </w:p>
        </w:tc>
      </w:tr>
      <w:tr w:rsidR="009B7324" w:rsidRPr="001D05D3" w:rsidTr="008E08D5">
        <w:tc>
          <w:tcPr>
            <w:tcW w:w="395" w:type="dxa"/>
          </w:tcPr>
          <w:p w:rsidR="009B7324" w:rsidRPr="001D05D3" w:rsidRDefault="009B7324" w:rsidP="009B7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4" w:type="dxa"/>
          </w:tcPr>
          <w:p w:rsidR="009B7324" w:rsidRPr="001D05D3" w:rsidRDefault="009B7324" w:rsidP="009B7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педагогически комфортной образовательной среды</w:t>
            </w:r>
          </w:p>
        </w:tc>
        <w:tc>
          <w:tcPr>
            <w:tcW w:w="4743" w:type="dxa"/>
          </w:tcPr>
          <w:p w:rsidR="009B7324" w:rsidRPr="001D05D3" w:rsidRDefault="009B7324" w:rsidP="009B7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обучения не соответствую желаемому уровню образования  </w:t>
            </w:r>
          </w:p>
        </w:tc>
      </w:tr>
    </w:tbl>
    <w:p w:rsidR="009B7324" w:rsidRPr="001D05D3" w:rsidRDefault="009B7324" w:rsidP="009B7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324" w:rsidRPr="001D05D3" w:rsidRDefault="009B7324" w:rsidP="009B7324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</w:t>
      </w:r>
      <w:r w:rsidRPr="001D05D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SWOT</w:t>
      </w:r>
      <w:r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анализа</w:t>
      </w:r>
    </w:p>
    <w:p w:rsidR="009B7324" w:rsidRPr="001D05D3" w:rsidRDefault="009B7324" w:rsidP="009B7324">
      <w:pPr>
        <w:spacing w:after="0" w:line="259" w:lineRule="auto"/>
        <w:ind w:right="110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9D4" w:rsidRPr="001D05D3" w:rsidRDefault="009B7324" w:rsidP="005729D4">
      <w:pPr>
        <w:spacing w:after="13" w:line="27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три </w:t>
      </w:r>
      <w:r w:rsidR="005729D4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наблюдается у обучающихся 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интереса к обучению, отсутствие </w:t>
      </w:r>
      <w:r w:rsidR="005729D4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 на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высоких результатов промежуточной и государственной итоговой аттестации, перераспределение приоритетов в общечеловеческих ценностях. </w:t>
      </w:r>
    </w:p>
    <w:p w:rsidR="005729D4" w:rsidRPr="001D05D3" w:rsidRDefault="009B7324" w:rsidP="005729D4">
      <w:pPr>
        <w:spacing w:after="13" w:line="27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перед учителями школы стоит задача не только учить ребят учиться, но и активно влиять на процессы их позитивного саморазвития и самосовершенствования. И в первую очередь, необходимо просвещать родителей обучающихся, повышать их общекультурный уровень и ур</w:t>
      </w:r>
      <w:r w:rsidR="005729D4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овень педагогической культуры. </w:t>
      </w:r>
    </w:p>
    <w:p w:rsidR="005729D4" w:rsidRPr="001D05D3" w:rsidRDefault="009B7324" w:rsidP="005729D4">
      <w:pPr>
        <w:spacing w:after="13" w:line="27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выпускник сельской школы стал конкурентоспособным, ему необходимо помочь в расширении информационного поля и в формировании УУД. Всё это ложится на плечи учителей (практически не приходится надеяться на семью, родители сами требуют усиленного внимания).   В целом, в школе созданы условия для выполнения образовательных стандартов общего образования и организации воспитательной деятельности. Опыт работы с социальными партнерами в организации учебной и внеурочной деятельности обучающихся является весомым потенциалом в расширении условий для предоставления доступного качественного образования обучающимся школы в соот</w:t>
      </w:r>
      <w:r w:rsidR="005729D4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с запросами личности. </w:t>
      </w:r>
    </w:p>
    <w:p w:rsidR="005729D4" w:rsidRPr="001D05D3" w:rsidRDefault="009B7324" w:rsidP="005729D4">
      <w:pPr>
        <w:spacing w:after="13" w:line="27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выявлена недостаточная методическая готовность педагогов школы к эффективному использованию технологий системно-</w:t>
      </w:r>
      <w:proofErr w:type="spellStart"/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установлена необходимость разработки специальных программ педагогической поддержки обучающихся, испытывающих сложности в освоении основ</w:t>
      </w:r>
      <w:r w:rsidR="005729D4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образовательной программы. </w:t>
      </w:r>
    </w:p>
    <w:p w:rsidR="009B7324" w:rsidRPr="001D05D3" w:rsidRDefault="009B7324" w:rsidP="005729D4">
      <w:pPr>
        <w:spacing w:after="13" w:line="27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проведенная оценка сильных и слабых сторон образовательной системы школы, внешних угроз и во</w:t>
      </w:r>
      <w:r w:rsidR="005729D4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зможностей позволяет определить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приоритетные направления необходимых изменений: </w:t>
      </w:r>
    </w:p>
    <w:p w:rsidR="009B7324" w:rsidRPr="001D05D3" w:rsidRDefault="009B7324" w:rsidP="009B7324">
      <w:pPr>
        <w:numPr>
          <w:ilvl w:val="0"/>
          <w:numId w:val="10"/>
        </w:numPr>
        <w:spacing w:after="13" w:line="270" w:lineRule="auto"/>
        <w:ind w:right="5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системы поддержки профессионального роста педагогов, способствующей работе с различными категориями обучающихся через повышение уровня мотивационной готовности учителей к эффективной педагогической деятельности, а также повышение личностных компетенций сотрудников ОУ; </w:t>
      </w:r>
    </w:p>
    <w:p w:rsidR="009B7324" w:rsidRPr="001D05D3" w:rsidRDefault="009B7324" w:rsidP="009B7324">
      <w:pPr>
        <w:numPr>
          <w:ilvl w:val="0"/>
          <w:numId w:val="10"/>
        </w:numPr>
        <w:spacing w:after="13" w:line="270" w:lineRule="auto"/>
        <w:ind w:right="5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системы работы, направленной на улучшение предметных и </w:t>
      </w:r>
      <w:proofErr w:type="spellStart"/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обучения, повышение мотивации обучающихся;  </w:t>
      </w:r>
    </w:p>
    <w:p w:rsidR="009B7324" w:rsidRPr="001D05D3" w:rsidRDefault="009B7324" w:rsidP="009B7324">
      <w:pPr>
        <w:numPr>
          <w:ilvl w:val="0"/>
          <w:numId w:val="10"/>
        </w:numPr>
        <w:spacing w:after="13" w:line="270" w:lineRule="auto"/>
        <w:ind w:right="5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работы с родител</w:t>
      </w:r>
      <w:r w:rsidR="005729D4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ями/законными представителями, </w:t>
      </w: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направленной на поддержку родителей в целях эффективного взаимодействия с детьми по решению школьных вопросов, тренинг их умений помогать детям в учебе и корректировать свои ожидания в отношении детей; </w:t>
      </w:r>
    </w:p>
    <w:p w:rsidR="005729D4" w:rsidRPr="001D05D3" w:rsidRDefault="005729D4" w:rsidP="005729D4">
      <w:pPr>
        <w:numPr>
          <w:ilvl w:val="0"/>
          <w:numId w:val="10"/>
        </w:numPr>
        <w:spacing w:after="13" w:line="270" w:lineRule="auto"/>
        <w:ind w:right="5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модели </w:t>
      </w:r>
      <w:proofErr w:type="spellStart"/>
      <w:r w:rsidR="009B7324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="009B7324" w:rsidRPr="001D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качества образования как инструмента повышения качества образования (мониторинг личных достижений обучающихся разных групп, мониторинг образовательных результатов, мониторинг качества преподавания, мониторинг условий). </w:t>
      </w:r>
    </w:p>
    <w:p w:rsidR="009B7324" w:rsidRPr="001D05D3" w:rsidRDefault="009B7324" w:rsidP="005729D4">
      <w:pPr>
        <w:numPr>
          <w:ilvl w:val="0"/>
          <w:numId w:val="10"/>
        </w:numPr>
        <w:spacing w:after="13" w:line="270" w:lineRule="auto"/>
        <w:ind w:right="5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План основных мероприятий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1"/>
        <w:gridCol w:w="2839"/>
        <w:gridCol w:w="1241"/>
        <w:gridCol w:w="2437"/>
        <w:gridCol w:w="2383"/>
      </w:tblGrid>
      <w:tr w:rsidR="00F0483A" w:rsidRPr="001D05D3" w:rsidTr="008E08D5">
        <w:tc>
          <w:tcPr>
            <w:tcW w:w="671" w:type="dxa"/>
          </w:tcPr>
          <w:p w:rsidR="009B7324" w:rsidRPr="001D05D3" w:rsidRDefault="009B7324" w:rsidP="009B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80" w:type="dxa"/>
            <w:gridSpan w:val="2"/>
          </w:tcPr>
          <w:p w:rsidR="009B7324" w:rsidRPr="001D05D3" w:rsidRDefault="009B7324" w:rsidP="009B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2437" w:type="dxa"/>
          </w:tcPr>
          <w:p w:rsidR="009B7324" w:rsidRPr="001D05D3" w:rsidRDefault="009B7324" w:rsidP="009B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83" w:type="dxa"/>
          </w:tcPr>
          <w:p w:rsidR="009B7324" w:rsidRPr="001D05D3" w:rsidRDefault="009B7324" w:rsidP="009B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F0483A" w:rsidRPr="001D05D3" w:rsidTr="008E08D5">
        <w:tc>
          <w:tcPr>
            <w:tcW w:w="7188" w:type="dxa"/>
            <w:gridSpan w:val="4"/>
          </w:tcPr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bCs/>
                <w:sz w:val="28"/>
                <w:szCs w:val="28"/>
              </w:rPr>
              <w:t>Задача 1. Формирование системы поддержки профессионального роста педагогов, способствующей работе с различными категориями обучающихся</w:t>
            </w:r>
          </w:p>
        </w:tc>
        <w:tc>
          <w:tcPr>
            <w:tcW w:w="2383" w:type="dxa"/>
          </w:tcPr>
          <w:p w:rsidR="009B7324" w:rsidRPr="001D05D3" w:rsidRDefault="009B7324" w:rsidP="009B7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3A" w:rsidRPr="001D05D3" w:rsidTr="008E08D5">
        <w:tc>
          <w:tcPr>
            <w:tcW w:w="671" w:type="dxa"/>
            <w:vMerge w:val="restart"/>
          </w:tcPr>
          <w:p w:rsidR="009B7324" w:rsidRPr="001D05D3" w:rsidRDefault="009B7324" w:rsidP="009B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9" w:type="dxa"/>
            <w:vMerge w:val="restart"/>
          </w:tcPr>
          <w:p w:rsidR="009B7324" w:rsidRPr="001D05D3" w:rsidRDefault="009B7324" w:rsidP="009B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Профессиональный рост педагогов</w:t>
            </w:r>
          </w:p>
        </w:tc>
        <w:tc>
          <w:tcPr>
            <w:tcW w:w="3678" w:type="dxa"/>
            <w:gridSpan w:val="2"/>
          </w:tcPr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Внедрение индивидуальных планов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профессионального развития педагога в зависимости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от дефицитов, затруднений. Определение актуальных</w:t>
            </w:r>
          </w:p>
          <w:p w:rsidR="009B7324" w:rsidRPr="001D05D3" w:rsidRDefault="009B7324" w:rsidP="009B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методических проблем</w:t>
            </w:r>
          </w:p>
        </w:tc>
        <w:tc>
          <w:tcPr>
            <w:tcW w:w="2383" w:type="dxa"/>
          </w:tcPr>
          <w:p w:rsidR="009B7324" w:rsidRPr="001D05D3" w:rsidRDefault="009B7324" w:rsidP="009B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На начало года</w:t>
            </w:r>
          </w:p>
        </w:tc>
      </w:tr>
      <w:tr w:rsidR="00F0483A" w:rsidRPr="001D05D3" w:rsidTr="008E08D5">
        <w:tc>
          <w:tcPr>
            <w:tcW w:w="671" w:type="dxa"/>
            <w:vMerge/>
          </w:tcPr>
          <w:p w:rsidR="009B7324" w:rsidRPr="001D05D3" w:rsidRDefault="009B7324" w:rsidP="009B7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vMerge/>
          </w:tcPr>
          <w:p w:rsidR="009B7324" w:rsidRPr="001D05D3" w:rsidRDefault="009B7324" w:rsidP="009B7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  <w:gridSpan w:val="2"/>
          </w:tcPr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 (технология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формирующего оценивания, работа с детьми с</w:t>
            </w:r>
          </w:p>
          <w:p w:rsidR="009B7324" w:rsidRPr="001D05D3" w:rsidRDefault="009B7324" w:rsidP="009B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особыми потребностями, стратегии преподавания и др.)</w:t>
            </w:r>
          </w:p>
        </w:tc>
        <w:tc>
          <w:tcPr>
            <w:tcW w:w="2383" w:type="dxa"/>
          </w:tcPr>
          <w:p w:rsidR="009B7324" w:rsidRPr="001D05D3" w:rsidRDefault="009B7324" w:rsidP="009B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F0483A" w:rsidRPr="001D05D3" w:rsidTr="008E08D5">
        <w:tc>
          <w:tcPr>
            <w:tcW w:w="671" w:type="dxa"/>
          </w:tcPr>
          <w:p w:rsidR="009B7324" w:rsidRPr="001D05D3" w:rsidRDefault="009B7324" w:rsidP="009B7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</w:tcPr>
          <w:p w:rsidR="009B7324" w:rsidRPr="001D05D3" w:rsidRDefault="009B7324" w:rsidP="009B7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  <w:gridSpan w:val="2"/>
          </w:tcPr>
          <w:p w:rsidR="009B7324" w:rsidRPr="001D05D3" w:rsidRDefault="009B7324" w:rsidP="009B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Тематические педсоветы по актуальным проблемам</w:t>
            </w:r>
          </w:p>
        </w:tc>
        <w:tc>
          <w:tcPr>
            <w:tcW w:w="2383" w:type="dxa"/>
          </w:tcPr>
          <w:p w:rsidR="009B7324" w:rsidRPr="001D05D3" w:rsidRDefault="009B7324" w:rsidP="009B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F0483A" w:rsidRPr="001D05D3" w:rsidTr="008E08D5">
        <w:tc>
          <w:tcPr>
            <w:tcW w:w="671" w:type="dxa"/>
          </w:tcPr>
          <w:p w:rsidR="009B7324" w:rsidRPr="001D05D3" w:rsidRDefault="009B7324" w:rsidP="009B7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</w:tcPr>
          <w:p w:rsidR="009B7324" w:rsidRPr="001D05D3" w:rsidRDefault="009B7324" w:rsidP="009B7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  <w:gridSpan w:val="2"/>
          </w:tcPr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Организация обмена педагогическим опытом по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вопросам: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- дидактического, информационно-методического обеспечения образовательного процесса;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- внедрения педагогических технологий, активных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методов обучения и др.;</w:t>
            </w:r>
          </w:p>
          <w:p w:rsidR="009B7324" w:rsidRPr="001D05D3" w:rsidRDefault="009B7324" w:rsidP="009B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- мониторинг уровня обученности школьников;</w:t>
            </w:r>
          </w:p>
        </w:tc>
        <w:tc>
          <w:tcPr>
            <w:tcW w:w="2383" w:type="dxa"/>
          </w:tcPr>
          <w:p w:rsidR="009B7324" w:rsidRPr="001D05D3" w:rsidRDefault="001D05D3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B7324" w:rsidRPr="001D05D3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9B7324" w:rsidRPr="001D05D3" w:rsidRDefault="001D05D3" w:rsidP="009B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7324" w:rsidRPr="001D05D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F0483A" w:rsidRPr="001D05D3" w:rsidTr="008E08D5">
        <w:tc>
          <w:tcPr>
            <w:tcW w:w="671" w:type="dxa"/>
          </w:tcPr>
          <w:p w:rsidR="009B7324" w:rsidRPr="001D05D3" w:rsidRDefault="009B7324" w:rsidP="009B7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</w:tcPr>
          <w:p w:rsidR="009B7324" w:rsidRPr="001D05D3" w:rsidRDefault="009B7324" w:rsidP="009B7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  <w:gridSpan w:val="2"/>
          </w:tcPr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Проведение анализа и обсуждения педагогами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результатов, достижений и проблем преподавания</w:t>
            </w:r>
          </w:p>
          <w:p w:rsidR="009B7324" w:rsidRPr="001D05D3" w:rsidRDefault="009B7324" w:rsidP="001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  <w:p w:rsidR="009B7324" w:rsidRPr="001D05D3" w:rsidRDefault="009B7324" w:rsidP="009B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F0483A" w:rsidRPr="001D05D3" w:rsidTr="008E08D5">
        <w:tc>
          <w:tcPr>
            <w:tcW w:w="671" w:type="dxa"/>
          </w:tcPr>
          <w:p w:rsidR="009B7324" w:rsidRPr="001D05D3" w:rsidRDefault="009B7324" w:rsidP="009B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9" w:type="dxa"/>
          </w:tcPr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работников,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имеющих высшую и</w:t>
            </w:r>
          </w:p>
          <w:p w:rsidR="009B7324" w:rsidRPr="001D05D3" w:rsidRDefault="009B7324" w:rsidP="009B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первую категории</w:t>
            </w:r>
          </w:p>
        </w:tc>
        <w:tc>
          <w:tcPr>
            <w:tcW w:w="3678" w:type="dxa"/>
            <w:gridSpan w:val="2"/>
          </w:tcPr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Мотивация учителей школы на повышение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квалификационных категорий</w:t>
            </w:r>
          </w:p>
        </w:tc>
        <w:tc>
          <w:tcPr>
            <w:tcW w:w="2383" w:type="dxa"/>
          </w:tcPr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F0483A" w:rsidRPr="001D05D3" w:rsidTr="008E08D5">
        <w:tc>
          <w:tcPr>
            <w:tcW w:w="671" w:type="dxa"/>
          </w:tcPr>
          <w:p w:rsidR="009B7324" w:rsidRPr="001D05D3" w:rsidRDefault="009B7324" w:rsidP="009B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9" w:type="dxa"/>
          </w:tcPr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Вовлечение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работников в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инновационную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деятельность и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участие в конкурсах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</w:p>
          <w:p w:rsidR="009B7324" w:rsidRPr="001D05D3" w:rsidRDefault="009B7324" w:rsidP="009B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</w:p>
        </w:tc>
        <w:tc>
          <w:tcPr>
            <w:tcW w:w="3678" w:type="dxa"/>
            <w:gridSpan w:val="2"/>
          </w:tcPr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Мотивирование учителей школы на участие в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инновационной работе и распространению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педагогического опыта</w:t>
            </w:r>
          </w:p>
        </w:tc>
        <w:tc>
          <w:tcPr>
            <w:tcW w:w="2383" w:type="dxa"/>
          </w:tcPr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0483A" w:rsidRPr="001D05D3" w:rsidTr="008E08D5">
        <w:tc>
          <w:tcPr>
            <w:tcW w:w="671" w:type="dxa"/>
          </w:tcPr>
          <w:p w:rsidR="009B7324" w:rsidRPr="001D05D3" w:rsidRDefault="009B7324" w:rsidP="009B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9" w:type="dxa"/>
          </w:tcPr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комплексной оценки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педагогической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9B7324" w:rsidRPr="001D05D3" w:rsidRDefault="009B7324" w:rsidP="009B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3678" w:type="dxa"/>
            <w:gridSpan w:val="2"/>
          </w:tcPr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Отчеты учителей по итогам четвертей, учебного года.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Собеседование по предварительным итогам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успеваемости.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Самообследование деятельности.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Портфолио учителя</w:t>
            </w:r>
          </w:p>
        </w:tc>
        <w:tc>
          <w:tcPr>
            <w:tcW w:w="2383" w:type="dxa"/>
          </w:tcPr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F0483A" w:rsidRPr="001D05D3" w:rsidTr="008E08D5">
        <w:tc>
          <w:tcPr>
            <w:tcW w:w="7188" w:type="dxa"/>
            <w:gridSpan w:val="4"/>
          </w:tcPr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Задача 2. Улучшение предметных и </w:t>
            </w:r>
            <w:proofErr w:type="spellStart"/>
            <w:r w:rsidRPr="001D05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метапредметных</w:t>
            </w:r>
            <w:proofErr w:type="spellEnd"/>
            <w:r w:rsidRPr="001D05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результатов обучения,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повышение мотивации обучающихся</w:t>
            </w:r>
          </w:p>
        </w:tc>
        <w:tc>
          <w:tcPr>
            <w:tcW w:w="2383" w:type="dxa"/>
          </w:tcPr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3A" w:rsidRPr="001D05D3" w:rsidTr="008E08D5">
        <w:tc>
          <w:tcPr>
            <w:tcW w:w="671" w:type="dxa"/>
          </w:tcPr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2839" w:type="dxa"/>
          </w:tcPr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Создание условий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для достижения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учащимися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положительных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показателей в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сравнении с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предыдущим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периодом по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качеству подготовки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3678" w:type="dxa"/>
            <w:gridSpan w:val="2"/>
          </w:tcPr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Анализ успеваемости по школе</w:t>
            </w:r>
            <w:r w:rsidR="001D05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Контроль преподавания предметов.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индивидуальных занятий, консультации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для обучающихся с 5-9 классы</w:t>
            </w:r>
            <w:r w:rsidR="001D05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со слабоуспевающими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учащимися.</w:t>
            </w:r>
          </w:p>
        </w:tc>
        <w:tc>
          <w:tcPr>
            <w:tcW w:w="2383" w:type="dxa"/>
          </w:tcPr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Ежемесячный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  <w:tr w:rsidR="00F0483A" w:rsidRPr="001D05D3" w:rsidTr="008E08D5">
        <w:tc>
          <w:tcPr>
            <w:tcW w:w="671" w:type="dxa"/>
          </w:tcPr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839" w:type="dxa"/>
          </w:tcPr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итоговой аттестации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в форме ОГЭ.</w:t>
            </w:r>
          </w:p>
        </w:tc>
        <w:tc>
          <w:tcPr>
            <w:tcW w:w="3678" w:type="dxa"/>
            <w:gridSpan w:val="2"/>
          </w:tcPr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Ознакомление выпускников с процедурой проведения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 xml:space="preserve">ГИА, содержанием </w:t>
            </w:r>
            <w:proofErr w:type="spellStart"/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Pr="001D05D3">
              <w:rPr>
                <w:rFonts w:ascii="Times New Roman" w:hAnsi="Times New Roman" w:cs="Times New Roman"/>
                <w:sz w:val="28"/>
                <w:szCs w:val="28"/>
              </w:rPr>
              <w:t xml:space="preserve"> и кодификаторов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Обучение технологии самостоятельной подготовки к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ГИА с помощью материалов открытого банка заданий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единого портала ФИПИ.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консультационных и дополнительных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занятий.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Участие в пробных экзаменах, репетиционного тестирования</w:t>
            </w:r>
          </w:p>
        </w:tc>
        <w:tc>
          <w:tcPr>
            <w:tcW w:w="2383" w:type="dxa"/>
          </w:tcPr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F0483A" w:rsidRPr="001D05D3" w:rsidTr="008E08D5">
        <w:tc>
          <w:tcPr>
            <w:tcW w:w="671" w:type="dxa"/>
          </w:tcPr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839" w:type="dxa"/>
          </w:tcPr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Повышение уровня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подготовки по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предметам по выбору</w:t>
            </w:r>
          </w:p>
        </w:tc>
        <w:tc>
          <w:tcPr>
            <w:tcW w:w="3678" w:type="dxa"/>
            <w:gridSpan w:val="2"/>
          </w:tcPr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1D05D3"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Обучение технологии самостоятельной подготовки к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ГИА с помощью материалов открытого банка заданий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единого портала ФИПИ.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консультационных занятий</w:t>
            </w:r>
            <w:r w:rsidR="001D05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зачетов по предметам по выбору</w:t>
            </w:r>
          </w:p>
        </w:tc>
        <w:tc>
          <w:tcPr>
            <w:tcW w:w="2383" w:type="dxa"/>
          </w:tcPr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0483A" w:rsidRPr="001D05D3" w:rsidTr="008E08D5">
        <w:tc>
          <w:tcPr>
            <w:tcW w:w="671" w:type="dxa"/>
          </w:tcPr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2839" w:type="dxa"/>
          </w:tcPr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мотивации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3678" w:type="dxa"/>
            <w:gridSpan w:val="2"/>
          </w:tcPr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Выявление и анализ причин низкой мотивации к обучению и доведения до сведения родителей.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Создание банка идей для решения проблемы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формирования устойчивой мотивации обучающихся.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Обобщение опыта педагогов по теме «Формирование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устойчивой мотивации обучающихся как фактор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повышения образовательных результатов».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Включение обучающихся в образовательную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деятельность, способствующую формированию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универсальных способов деятельности (в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познавательную, проектную, исследовательскую,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творческую деятельность и т.д.)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  <w:p w:rsidR="009B7324" w:rsidRPr="001D05D3" w:rsidRDefault="001D05D3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предметных олимпиад, п</w:t>
            </w:r>
            <w:r w:rsidR="009B7324" w:rsidRPr="001D05D3">
              <w:rPr>
                <w:rFonts w:ascii="Times New Roman" w:hAnsi="Times New Roman" w:cs="Times New Roman"/>
                <w:sz w:val="28"/>
                <w:szCs w:val="28"/>
              </w:rPr>
              <w:t>ортфолио учащихся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05D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1D0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начале и в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конце года)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0483A" w:rsidRPr="001D05D3" w:rsidTr="008E08D5">
        <w:tc>
          <w:tcPr>
            <w:tcW w:w="7188" w:type="dxa"/>
            <w:gridSpan w:val="4"/>
          </w:tcPr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bCs/>
                <w:sz w:val="28"/>
                <w:szCs w:val="28"/>
              </w:rPr>
              <w:t>Задача 3. Развитие системы работы, направленной на поддержку родителей в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bCs/>
                <w:sz w:val="28"/>
                <w:szCs w:val="28"/>
              </w:rPr>
              <w:t>целях эффективного взаимодействия с детьми по решению школьных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bCs/>
                <w:sz w:val="28"/>
                <w:szCs w:val="28"/>
              </w:rPr>
              <w:t>вопросов</w:t>
            </w:r>
          </w:p>
        </w:tc>
        <w:tc>
          <w:tcPr>
            <w:tcW w:w="2383" w:type="dxa"/>
          </w:tcPr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3A" w:rsidRPr="001D05D3" w:rsidTr="008E08D5">
        <w:tc>
          <w:tcPr>
            <w:tcW w:w="671" w:type="dxa"/>
          </w:tcPr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Увеличения доли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родителей/законных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представителей,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активно помогающих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школе в организации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процесса;</w:t>
            </w:r>
          </w:p>
        </w:tc>
        <w:tc>
          <w:tcPr>
            <w:tcW w:w="3678" w:type="dxa"/>
            <w:gridSpan w:val="2"/>
          </w:tcPr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F0483A">
              <w:rPr>
                <w:rFonts w:ascii="Times New Roman" w:hAnsi="Times New Roman" w:cs="Times New Roman"/>
                <w:sz w:val="28"/>
                <w:szCs w:val="28"/>
              </w:rPr>
              <w:t>оведение консультаций,</w:t>
            </w: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мастер-классов,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круглых столов по вопросам воспитания,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самоподготовки детей домашних заданий, к ГИА.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Привлечение родителей/законных представителей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к проведению внеурочных и внеклассных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мероприятий.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Чествование лучших семей.</w:t>
            </w:r>
          </w:p>
        </w:tc>
        <w:tc>
          <w:tcPr>
            <w:tcW w:w="2383" w:type="dxa"/>
          </w:tcPr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В конце года</w:t>
            </w:r>
          </w:p>
        </w:tc>
      </w:tr>
      <w:tr w:rsidR="00F0483A" w:rsidRPr="001D05D3" w:rsidTr="008E08D5">
        <w:tc>
          <w:tcPr>
            <w:tcW w:w="671" w:type="dxa"/>
          </w:tcPr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839" w:type="dxa"/>
          </w:tcPr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Создание условий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для увеличения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учащихся,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принимающих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участие, в конкурсах,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фестивалях,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интеллектуальных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играх и спортивных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соревнованиях, а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также победивших в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конкурсных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школьного, муниципального,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регионального и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прочих уровней</w:t>
            </w:r>
          </w:p>
        </w:tc>
        <w:tc>
          <w:tcPr>
            <w:tcW w:w="3678" w:type="dxa"/>
            <w:gridSpan w:val="2"/>
          </w:tcPr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Организация внеурочных мероприятий, направленных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на вовлечение обучающихся с низкой мотивацией.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Организация помощи в подготовке к конкурсам,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фестивалям, соревнованиям.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Чествование победителей.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Портфолио учащихся.</w:t>
            </w:r>
          </w:p>
        </w:tc>
        <w:tc>
          <w:tcPr>
            <w:tcW w:w="2383" w:type="dxa"/>
          </w:tcPr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0483A" w:rsidRPr="001D05D3" w:rsidTr="008E08D5">
        <w:tc>
          <w:tcPr>
            <w:tcW w:w="671" w:type="dxa"/>
          </w:tcPr>
          <w:p w:rsidR="009B7324" w:rsidRPr="001D05D3" w:rsidRDefault="00F0483A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39" w:type="dxa"/>
          </w:tcPr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Вовлечение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учащихся в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добровольную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социально-значимую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деятельность,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обеспечивающую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индивидуальное,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многостороннее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личных качеств</w:t>
            </w:r>
          </w:p>
        </w:tc>
        <w:tc>
          <w:tcPr>
            <w:tcW w:w="3678" w:type="dxa"/>
            <w:gridSpan w:val="2"/>
          </w:tcPr>
          <w:p w:rsidR="009B7324" w:rsidRPr="001D05D3" w:rsidRDefault="001D05D3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</w:t>
            </w:r>
            <w:r w:rsidR="009B7324" w:rsidRPr="001D05D3">
              <w:rPr>
                <w:rFonts w:ascii="Times New Roman" w:hAnsi="Times New Roman" w:cs="Times New Roman"/>
                <w:sz w:val="28"/>
                <w:szCs w:val="28"/>
              </w:rPr>
              <w:t>выставок творческих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абот, участие в акциях: «Неделя </w:t>
            </w:r>
            <w:r w:rsidR="009B7324" w:rsidRPr="001D05D3">
              <w:rPr>
                <w:rFonts w:ascii="Times New Roman" w:hAnsi="Times New Roman" w:cs="Times New Roman"/>
                <w:sz w:val="28"/>
                <w:szCs w:val="28"/>
              </w:rPr>
              <w:t>добра»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3" w:type="dxa"/>
          </w:tcPr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0483A" w:rsidRPr="001D05D3" w:rsidTr="008E08D5">
        <w:tc>
          <w:tcPr>
            <w:tcW w:w="671" w:type="dxa"/>
          </w:tcPr>
          <w:p w:rsidR="009B7324" w:rsidRPr="001D05D3" w:rsidRDefault="00F0483A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839" w:type="dxa"/>
          </w:tcPr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Расширение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партнёрства</w:t>
            </w:r>
          </w:p>
        </w:tc>
        <w:tc>
          <w:tcPr>
            <w:tcW w:w="3678" w:type="dxa"/>
            <w:gridSpan w:val="2"/>
          </w:tcPr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социальными</w:t>
            </w:r>
          </w:p>
          <w:p w:rsidR="009B7324" w:rsidRPr="001D05D3" w:rsidRDefault="009B7324" w:rsidP="001D0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 xml:space="preserve">партнерами </w:t>
            </w:r>
            <w:r w:rsidR="001D0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3" w:type="dxa"/>
          </w:tcPr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9B7324" w:rsidRPr="001D05D3" w:rsidRDefault="009B7324" w:rsidP="009B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1D05D3" w:rsidRDefault="001D05D3" w:rsidP="009B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7324" w:rsidRPr="001D05D3" w:rsidRDefault="009B7324" w:rsidP="009B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05D3">
        <w:rPr>
          <w:rFonts w:ascii="Times New Roman" w:hAnsi="Times New Roman" w:cs="Times New Roman"/>
          <w:b/>
          <w:bCs/>
          <w:sz w:val="28"/>
          <w:szCs w:val="28"/>
        </w:rPr>
        <w:t>Ожидаемые конечные результаты реализации Программы:</w:t>
      </w:r>
    </w:p>
    <w:p w:rsidR="009B7324" w:rsidRPr="001D05D3" w:rsidRDefault="009B7324" w:rsidP="009B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5D3">
        <w:rPr>
          <w:rFonts w:ascii="Times New Roman" w:hAnsi="Times New Roman" w:cs="Times New Roman"/>
          <w:sz w:val="28"/>
          <w:szCs w:val="28"/>
        </w:rPr>
        <w:t>- повышение успеваемости и качества знаний учащихся;</w:t>
      </w:r>
    </w:p>
    <w:p w:rsidR="009B7324" w:rsidRPr="001D05D3" w:rsidRDefault="009B7324" w:rsidP="009B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5D3">
        <w:rPr>
          <w:rFonts w:ascii="Times New Roman" w:hAnsi="Times New Roman" w:cs="Times New Roman"/>
          <w:sz w:val="28"/>
          <w:szCs w:val="28"/>
        </w:rPr>
        <w:t xml:space="preserve">- рост учебных и </w:t>
      </w:r>
      <w:proofErr w:type="spellStart"/>
      <w:r w:rsidRPr="001D05D3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1D05D3">
        <w:rPr>
          <w:rFonts w:ascii="Times New Roman" w:hAnsi="Times New Roman" w:cs="Times New Roman"/>
          <w:sz w:val="28"/>
          <w:szCs w:val="28"/>
        </w:rPr>
        <w:t xml:space="preserve"> достижений учащихся;</w:t>
      </w:r>
    </w:p>
    <w:p w:rsidR="009B7324" w:rsidRPr="001D05D3" w:rsidRDefault="009B7324" w:rsidP="009B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5D3">
        <w:rPr>
          <w:rFonts w:ascii="Times New Roman" w:hAnsi="Times New Roman" w:cs="Times New Roman"/>
          <w:sz w:val="28"/>
          <w:szCs w:val="28"/>
        </w:rPr>
        <w:t xml:space="preserve">- увеличение численности школьников, охваченных системой </w:t>
      </w:r>
      <w:proofErr w:type="spellStart"/>
      <w:r w:rsidRPr="001D05D3">
        <w:rPr>
          <w:rFonts w:ascii="Times New Roman" w:hAnsi="Times New Roman" w:cs="Times New Roman"/>
          <w:sz w:val="28"/>
          <w:szCs w:val="28"/>
        </w:rPr>
        <w:t>внутришкольн</w:t>
      </w:r>
      <w:r w:rsidR="005729D4" w:rsidRPr="001D05D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5729D4" w:rsidRPr="001D05D3">
        <w:rPr>
          <w:rFonts w:ascii="Times New Roman" w:hAnsi="Times New Roman" w:cs="Times New Roman"/>
          <w:sz w:val="28"/>
          <w:szCs w:val="28"/>
        </w:rPr>
        <w:t xml:space="preserve"> и внешкольного </w:t>
      </w:r>
      <w:r w:rsidRPr="001D05D3">
        <w:rPr>
          <w:rFonts w:ascii="Times New Roman" w:hAnsi="Times New Roman" w:cs="Times New Roman"/>
          <w:sz w:val="28"/>
          <w:szCs w:val="28"/>
        </w:rPr>
        <w:t>дополнительного образования;</w:t>
      </w:r>
    </w:p>
    <w:p w:rsidR="009B7324" w:rsidRPr="001D05D3" w:rsidRDefault="009B7324" w:rsidP="009B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5D3">
        <w:rPr>
          <w:rFonts w:ascii="Times New Roman" w:hAnsi="Times New Roman" w:cs="Times New Roman"/>
          <w:sz w:val="28"/>
          <w:szCs w:val="28"/>
        </w:rPr>
        <w:lastRenderedPageBreak/>
        <w:t>- рост квалификации педагогов;</w:t>
      </w:r>
    </w:p>
    <w:p w:rsidR="009B7324" w:rsidRPr="001D05D3" w:rsidRDefault="009B7324" w:rsidP="009B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5D3">
        <w:rPr>
          <w:rFonts w:ascii="Times New Roman" w:hAnsi="Times New Roman" w:cs="Times New Roman"/>
          <w:sz w:val="28"/>
          <w:szCs w:val="28"/>
        </w:rPr>
        <w:t>- расширение участия заинтересованных лиц в управлении школой;</w:t>
      </w:r>
    </w:p>
    <w:p w:rsidR="00BC4C39" w:rsidRPr="001D05D3" w:rsidRDefault="009B7324">
      <w:pPr>
        <w:rPr>
          <w:rFonts w:ascii="Times New Roman" w:hAnsi="Times New Roman" w:cs="Times New Roman"/>
          <w:sz w:val="28"/>
          <w:szCs w:val="28"/>
        </w:rPr>
      </w:pPr>
      <w:r w:rsidRPr="001D05D3">
        <w:rPr>
          <w:rFonts w:ascii="Times New Roman" w:hAnsi="Times New Roman" w:cs="Times New Roman"/>
          <w:sz w:val="28"/>
          <w:szCs w:val="28"/>
        </w:rPr>
        <w:t>- обновление учебной, материальной базы ОУ</w:t>
      </w:r>
    </w:p>
    <w:sectPr w:rsidR="00BC4C39" w:rsidRPr="001D05D3" w:rsidSect="00351FFC">
      <w:footerReference w:type="default" r:id="rId24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37A" w:rsidRDefault="0023737A" w:rsidP="00351FFC">
      <w:pPr>
        <w:spacing w:after="0" w:line="240" w:lineRule="auto"/>
      </w:pPr>
      <w:r>
        <w:separator/>
      </w:r>
    </w:p>
  </w:endnote>
  <w:endnote w:type="continuationSeparator" w:id="0">
    <w:p w:rsidR="0023737A" w:rsidRDefault="0023737A" w:rsidP="00351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7794523"/>
      <w:docPartObj>
        <w:docPartGallery w:val="Page Numbers (Bottom of Page)"/>
        <w:docPartUnique/>
      </w:docPartObj>
    </w:sdtPr>
    <w:sdtContent>
      <w:p w:rsidR="00351FFC" w:rsidRDefault="00351FF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83A">
          <w:rPr>
            <w:noProof/>
          </w:rPr>
          <w:t>17</w:t>
        </w:r>
        <w:r>
          <w:fldChar w:fldCharType="end"/>
        </w:r>
      </w:p>
    </w:sdtContent>
  </w:sdt>
  <w:p w:rsidR="00351FFC" w:rsidRDefault="00351F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37A" w:rsidRDefault="0023737A" w:rsidP="00351FFC">
      <w:pPr>
        <w:spacing w:after="0" w:line="240" w:lineRule="auto"/>
      </w:pPr>
      <w:r>
        <w:separator/>
      </w:r>
    </w:p>
  </w:footnote>
  <w:footnote w:type="continuationSeparator" w:id="0">
    <w:p w:rsidR="0023737A" w:rsidRDefault="0023737A" w:rsidP="00351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00B6"/>
    <w:multiLevelType w:val="hybridMultilevel"/>
    <w:tmpl w:val="DDFA7218"/>
    <w:lvl w:ilvl="0" w:tplc="82B02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2C3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385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BCD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27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48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86A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4B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225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677D9C"/>
    <w:multiLevelType w:val="hybridMultilevel"/>
    <w:tmpl w:val="24729B20"/>
    <w:lvl w:ilvl="0" w:tplc="B0E032A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1015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48B0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745E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C82A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4C63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D297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4ABA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3441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117213"/>
    <w:multiLevelType w:val="hybridMultilevel"/>
    <w:tmpl w:val="2FF08678"/>
    <w:lvl w:ilvl="0" w:tplc="13A63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2C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8D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524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AD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307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14C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043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A7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A26FA9"/>
    <w:multiLevelType w:val="hybridMultilevel"/>
    <w:tmpl w:val="D7046148"/>
    <w:lvl w:ilvl="0" w:tplc="7A963EA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EE4B34">
      <w:start w:val="1"/>
      <w:numFmt w:val="bullet"/>
      <w:lvlText w:val="o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D66CF2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0EA8F2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04D34E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2446D8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1A918A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201CFC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F6CDAC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011D65"/>
    <w:multiLevelType w:val="hybridMultilevel"/>
    <w:tmpl w:val="9F3421E8"/>
    <w:lvl w:ilvl="0" w:tplc="0FC4250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64AECA">
      <w:start w:val="1"/>
      <w:numFmt w:val="lowerLetter"/>
      <w:lvlText w:val="%2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6BD7E">
      <w:start w:val="1"/>
      <w:numFmt w:val="lowerRoman"/>
      <w:lvlText w:val="%3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2A9A32">
      <w:start w:val="1"/>
      <w:numFmt w:val="decimal"/>
      <w:lvlText w:val="%4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7CF484">
      <w:start w:val="1"/>
      <w:numFmt w:val="lowerLetter"/>
      <w:lvlText w:val="%5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D45CC0">
      <w:start w:val="1"/>
      <w:numFmt w:val="lowerRoman"/>
      <w:lvlText w:val="%6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ECB5BA">
      <w:start w:val="1"/>
      <w:numFmt w:val="decimal"/>
      <w:lvlText w:val="%7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4665DA">
      <w:start w:val="1"/>
      <w:numFmt w:val="lowerLetter"/>
      <w:lvlText w:val="%8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C6127E">
      <w:start w:val="1"/>
      <w:numFmt w:val="lowerRoman"/>
      <w:lvlText w:val="%9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365FD7"/>
    <w:multiLevelType w:val="multilevel"/>
    <w:tmpl w:val="EDA43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20673BDE"/>
    <w:multiLevelType w:val="hybridMultilevel"/>
    <w:tmpl w:val="004A6DFA"/>
    <w:lvl w:ilvl="0" w:tplc="907A3C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568FD4">
      <w:start w:val="1"/>
      <w:numFmt w:val="bullet"/>
      <w:lvlText w:val="o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4262F6">
      <w:start w:val="1"/>
      <w:numFmt w:val="bullet"/>
      <w:lvlText w:val="▪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1C00EA">
      <w:start w:val="1"/>
      <w:numFmt w:val="bullet"/>
      <w:lvlText w:val="•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BC9B04">
      <w:start w:val="1"/>
      <w:numFmt w:val="bullet"/>
      <w:lvlText w:val="o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623EE8">
      <w:start w:val="1"/>
      <w:numFmt w:val="bullet"/>
      <w:lvlText w:val="▪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740224">
      <w:start w:val="1"/>
      <w:numFmt w:val="bullet"/>
      <w:lvlText w:val="•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B4EF58">
      <w:start w:val="1"/>
      <w:numFmt w:val="bullet"/>
      <w:lvlText w:val="o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F6A5D4">
      <w:start w:val="1"/>
      <w:numFmt w:val="bullet"/>
      <w:lvlText w:val="▪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DE55A1"/>
    <w:multiLevelType w:val="hybridMultilevel"/>
    <w:tmpl w:val="8F5E88BE"/>
    <w:lvl w:ilvl="0" w:tplc="4E14AD0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9263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863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EC33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2A16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D86D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C9E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10AD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EA4F2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4C4778"/>
    <w:multiLevelType w:val="hybridMultilevel"/>
    <w:tmpl w:val="1902B330"/>
    <w:lvl w:ilvl="0" w:tplc="BB6230A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629A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50BC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34BF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CA2B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C1F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E21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3815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4C4D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BE275F"/>
    <w:multiLevelType w:val="hybridMultilevel"/>
    <w:tmpl w:val="4E266DF6"/>
    <w:lvl w:ilvl="0" w:tplc="FB5E0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124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40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23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D8B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47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F2B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E8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AA4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6706D42"/>
    <w:multiLevelType w:val="hybridMultilevel"/>
    <w:tmpl w:val="B2AE6940"/>
    <w:lvl w:ilvl="0" w:tplc="14648772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B643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AE14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42C6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28CC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4AB5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E4A8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327A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A6DD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E74E2A"/>
    <w:multiLevelType w:val="hybridMultilevel"/>
    <w:tmpl w:val="7F1A85CC"/>
    <w:lvl w:ilvl="0" w:tplc="1464877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6AB8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CED1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40DD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46A57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2633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2851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24D6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06CD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8F3507"/>
    <w:multiLevelType w:val="hybridMultilevel"/>
    <w:tmpl w:val="1700E3D8"/>
    <w:lvl w:ilvl="0" w:tplc="FC68B664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321D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7C15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269E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5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502B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C6DA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BEDC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1001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26E56B5"/>
    <w:multiLevelType w:val="hybridMultilevel"/>
    <w:tmpl w:val="589E36DA"/>
    <w:lvl w:ilvl="0" w:tplc="B3D0AB4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E28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980C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609C6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E8BD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94CB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9803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70E8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A6CF9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2A80BD1"/>
    <w:multiLevelType w:val="hybridMultilevel"/>
    <w:tmpl w:val="1E621800"/>
    <w:lvl w:ilvl="0" w:tplc="146487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E6648"/>
    <w:multiLevelType w:val="hybridMultilevel"/>
    <w:tmpl w:val="6562C3A0"/>
    <w:lvl w:ilvl="0" w:tplc="6EE6CE6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F8A4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A242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4CE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26D1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48FC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5E71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4ADD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08FA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917CA7"/>
    <w:multiLevelType w:val="hybridMultilevel"/>
    <w:tmpl w:val="ACBEA1D2"/>
    <w:lvl w:ilvl="0" w:tplc="827673EA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D66584">
      <w:start w:val="1"/>
      <w:numFmt w:val="lowerLetter"/>
      <w:lvlText w:val="%2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4EECBC">
      <w:start w:val="1"/>
      <w:numFmt w:val="lowerRoman"/>
      <w:lvlText w:val="%3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9CE016">
      <w:start w:val="1"/>
      <w:numFmt w:val="decimal"/>
      <w:lvlText w:val="%4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4F06">
      <w:start w:val="1"/>
      <w:numFmt w:val="lowerLetter"/>
      <w:lvlText w:val="%5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CE1C9A">
      <w:start w:val="1"/>
      <w:numFmt w:val="lowerRoman"/>
      <w:lvlText w:val="%6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3C5CE4">
      <w:start w:val="1"/>
      <w:numFmt w:val="decimal"/>
      <w:lvlText w:val="%7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E6F7E2">
      <w:start w:val="1"/>
      <w:numFmt w:val="lowerLetter"/>
      <w:lvlText w:val="%8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EC1CFA">
      <w:start w:val="1"/>
      <w:numFmt w:val="lowerRoman"/>
      <w:lvlText w:val="%9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7C66691"/>
    <w:multiLevelType w:val="hybridMultilevel"/>
    <w:tmpl w:val="20828214"/>
    <w:lvl w:ilvl="0" w:tplc="DA6CED28">
      <w:start w:val="1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C8B1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3CD7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9C41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82F6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122F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7EA8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EAEE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F65B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F574EF"/>
    <w:multiLevelType w:val="hybridMultilevel"/>
    <w:tmpl w:val="965A8D60"/>
    <w:lvl w:ilvl="0" w:tplc="1A86C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08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E2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1AF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BE2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E2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AE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BA5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6A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82766D8"/>
    <w:multiLevelType w:val="hybridMultilevel"/>
    <w:tmpl w:val="8FAAF3AE"/>
    <w:lvl w:ilvl="0" w:tplc="20C0E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44C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08A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22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AE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A8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ED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6A5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9EB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BA7275F"/>
    <w:multiLevelType w:val="hybridMultilevel"/>
    <w:tmpl w:val="5D7E1C6E"/>
    <w:lvl w:ilvl="0" w:tplc="0780F2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420EA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9EA92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D6872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FA5A5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E87DA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40455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006A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FA0B9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BF72884"/>
    <w:multiLevelType w:val="hybridMultilevel"/>
    <w:tmpl w:val="FE70BCD4"/>
    <w:lvl w:ilvl="0" w:tplc="C4AC9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8A5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7E8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40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C41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6E9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89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22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6D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FA44611"/>
    <w:multiLevelType w:val="hybridMultilevel"/>
    <w:tmpl w:val="84C86746"/>
    <w:lvl w:ilvl="0" w:tplc="8724F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AB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328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FAA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748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01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686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563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789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FC652C5"/>
    <w:multiLevelType w:val="hybridMultilevel"/>
    <w:tmpl w:val="4446A860"/>
    <w:lvl w:ilvl="0" w:tplc="07361FD4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BEFCAA">
      <w:start w:val="1"/>
      <w:numFmt w:val="bullet"/>
      <w:lvlText w:val="o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90160E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9E49F2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B239BE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9EDDA2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28214A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5C4C40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F84AD8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FB3DE4"/>
    <w:multiLevelType w:val="hybridMultilevel"/>
    <w:tmpl w:val="4CBE8742"/>
    <w:lvl w:ilvl="0" w:tplc="868E56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101E1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C447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1C5E3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D247D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0297D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809F6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0641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A168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AF0CBE"/>
    <w:multiLevelType w:val="hybridMultilevel"/>
    <w:tmpl w:val="F154C6F0"/>
    <w:lvl w:ilvl="0" w:tplc="89C0F2C0">
      <w:start w:val="2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80CD9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98839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944C6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AAC62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E4C9D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7ECC8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1A301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72260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BB949FA"/>
    <w:multiLevelType w:val="hybridMultilevel"/>
    <w:tmpl w:val="85B87724"/>
    <w:lvl w:ilvl="0" w:tplc="02EA1AB0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52FE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6028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B8C9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14E0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4F9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FA18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86E2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BA08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26"/>
  </w:num>
  <w:num w:numId="5">
    <w:abstractNumId w:val="3"/>
  </w:num>
  <w:num w:numId="6">
    <w:abstractNumId w:val="17"/>
  </w:num>
  <w:num w:numId="7">
    <w:abstractNumId w:val="23"/>
  </w:num>
  <w:num w:numId="8">
    <w:abstractNumId w:val="13"/>
  </w:num>
  <w:num w:numId="9">
    <w:abstractNumId w:val="7"/>
  </w:num>
  <w:num w:numId="10">
    <w:abstractNumId w:val="15"/>
  </w:num>
  <w:num w:numId="11">
    <w:abstractNumId w:val="8"/>
  </w:num>
  <w:num w:numId="12">
    <w:abstractNumId w:val="6"/>
  </w:num>
  <w:num w:numId="13">
    <w:abstractNumId w:val="4"/>
  </w:num>
  <w:num w:numId="14">
    <w:abstractNumId w:val="16"/>
  </w:num>
  <w:num w:numId="15">
    <w:abstractNumId w:val="25"/>
  </w:num>
  <w:num w:numId="16">
    <w:abstractNumId w:val="20"/>
  </w:num>
  <w:num w:numId="17">
    <w:abstractNumId w:val="24"/>
  </w:num>
  <w:num w:numId="18">
    <w:abstractNumId w:val="12"/>
  </w:num>
  <w:num w:numId="19">
    <w:abstractNumId w:val="2"/>
  </w:num>
  <w:num w:numId="20">
    <w:abstractNumId w:val="0"/>
  </w:num>
  <w:num w:numId="21">
    <w:abstractNumId w:val="9"/>
  </w:num>
  <w:num w:numId="22">
    <w:abstractNumId w:val="18"/>
  </w:num>
  <w:num w:numId="23">
    <w:abstractNumId w:val="19"/>
  </w:num>
  <w:num w:numId="24">
    <w:abstractNumId w:val="22"/>
  </w:num>
  <w:num w:numId="25">
    <w:abstractNumId w:val="21"/>
  </w:num>
  <w:num w:numId="26">
    <w:abstractNumId w:val="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24"/>
    <w:rsid w:val="001D05D3"/>
    <w:rsid w:val="0023737A"/>
    <w:rsid w:val="00347FDC"/>
    <w:rsid w:val="00351FFC"/>
    <w:rsid w:val="003E79B8"/>
    <w:rsid w:val="00567FA9"/>
    <w:rsid w:val="005729D4"/>
    <w:rsid w:val="005C0F84"/>
    <w:rsid w:val="00612387"/>
    <w:rsid w:val="007A2B02"/>
    <w:rsid w:val="008E08D5"/>
    <w:rsid w:val="009A56D9"/>
    <w:rsid w:val="009B7324"/>
    <w:rsid w:val="009F40AE"/>
    <w:rsid w:val="00B341D9"/>
    <w:rsid w:val="00B90C01"/>
    <w:rsid w:val="00BC4C39"/>
    <w:rsid w:val="00E36C77"/>
    <w:rsid w:val="00EF1440"/>
    <w:rsid w:val="00F0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413C9F-8E10-4BEF-8329-1D9D62B2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9B7324"/>
    <w:pPr>
      <w:keepNext/>
      <w:keepLines/>
      <w:spacing w:after="3" w:line="271" w:lineRule="auto"/>
      <w:ind w:left="3916" w:hanging="10"/>
      <w:jc w:val="center"/>
      <w:outlineLvl w:val="0"/>
    </w:pPr>
    <w:rPr>
      <w:rFonts w:ascii="Times New Roman" w:eastAsia="Times New Roman" w:hAnsi="Times New Roman" w:cs="Times New Roman"/>
      <w:b/>
      <w:color w:val="333333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324"/>
    <w:rPr>
      <w:rFonts w:ascii="Times New Roman" w:eastAsia="Times New Roman" w:hAnsi="Times New Roman" w:cs="Times New Roman"/>
      <w:b/>
      <w:color w:val="333333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7324"/>
  </w:style>
  <w:style w:type="table" w:customStyle="1" w:styleId="TableGrid">
    <w:name w:val="TableGrid"/>
    <w:rsid w:val="009B73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B7324"/>
    <w:pPr>
      <w:spacing w:after="13" w:line="270" w:lineRule="auto"/>
      <w:ind w:left="720" w:right="5" w:hanging="10"/>
      <w:contextualSpacing/>
      <w:jc w:val="both"/>
    </w:pPr>
    <w:rPr>
      <w:rFonts w:ascii="Times New Roman" w:eastAsia="Times New Roman" w:hAnsi="Times New Roman" w:cs="Times New Roman"/>
      <w:color w:val="333333"/>
      <w:sz w:val="24"/>
      <w:lang w:eastAsia="ru-RU"/>
    </w:rPr>
  </w:style>
  <w:style w:type="character" w:styleId="a4">
    <w:name w:val="Hyperlink"/>
    <w:rsid w:val="009B732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B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B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51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1FFC"/>
  </w:style>
  <w:style w:type="paragraph" w:styleId="a9">
    <w:name w:val="footer"/>
    <w:basedOn w:val="a"/>
    <w:link w:val="aa"/>
    <w:uiPriority w:val="99"/>
    <w:unhideWhenUsed/>
    <w:rsid w:val="00351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1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18" Type="http://schemas.openxmlformats.org/officeDocument/2006/relationships/hyperlink" Target="http://vip.1obraz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vip.1obraz.ru/" TargetMode="Externa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17" Type="http://schemas.openxmlformats.org/officeDocument/2006/relationships/hyperlink" Target="http://vip.1obraz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ip.1obraz.ru/" TargetMode="External"/><Relationship Id="rId20" Type="http://schemas.openxmlformats.org/officeDocument/2006/relationships/hyperlink" Target="http://vip.1obraz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ip.1obraz.ru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vip.1obraz.ru/" TargetMode="External"/><Relationship Id="rId23" Type="http://schemas.openxmlformats.org/officeDocument/2006/relationships/hyperlink" Target="http://sild-shnkz.edu.yar.ru" TargetMode="External"/><Relationship Id="rId10" Type="http://schemas.openxmlformats.org/officeDocument/2006/relationships/hyperlink" Target="http://vip.1obraz.ru/" TargetMode="External"/><Relationship Id="rId19" Type="http://schemas.openxmlformats.org/officeDocument/2006/relationships/hyperlink" Target="http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Relationship Id="rId22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23</Pages>
  <Words>5640</Words>
  <Characters>32153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5</cp:revision>
  <dcterms:created xsi:type="dcterms:W3CDTF">2021-11-18T19:22:00Z</dcterms:created>
  <dcterms:modified xsi:type="dcterms:W3CDTF">2021-11-19T12:08:00Z</dcterms:modified>
</cp:coreProperties>
</file>